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01F46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037A07" wp14:editId="01A14AC3">
            <wp:simplePos x="0" y="0"/>
            <wp:positionH relativeFrom="margin">
              <wp:posOffset>2838450</wp:posOffset>
            </wp:positionH>
            <wp:positionV relativeFrom="paragraph">
              <wp:posOffset>-57785</wp:posOffset>
            </wp:positionV>
            <wp:extent cx="509904" cy="636264"/>
            <wp:effectExtent l="0" t="0" r="4439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C9C85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14:paraId="740D56DB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14:paraId="3ECA06C5" w14:textId="77777777" w:rsidR="00135314" w:rsidRPr="00CD110B" w:rsidRDefault="00135314" w:rsidP="00135314">
      <w:pPr>
        <w:tabs>
          <w:tab w:val="center" w:pos="4677"/>
          <w:tab w:val="right" w:pos="9355"/>
        </w:tabs>
        <w:jc w:val="center"/>
        <w:rPr>
          <w:color w:val="000000" w:themeColor="text1"/>
          <w:lang w:val="en-US"/>
        </w:rPr>
      </w:pPr>
    </w:p>
    <w:p w14:paraId="67728D1B" w14:textId="77777777" w:rsidR="00135314" w:rsidRPr="00CD110B" w:rsidRDefault="00135314" w:rsidP="00135314">
      <w:pPr>
        <w:jc w:val="center"/>
        <w:rPr>
          <w:b/>
          <w:color w:val="000000" w:themeColor="text1"/>
          <w:w w:val="115"/>
          <w:sz w:val="28"/>
          <w:szCs w:val="28"/>
        </w:rPr>
      </w:pPr>
      <w:r w:rsidRPr="00CD110B">
        <w:rPr>
          <w:b/>
          <w:color w:val="000000" w:themeColor="text1"/>
          <w:w w:val="115"/>
          <w:sz w:val="28"/>
          <w:szCs w:val="28"/>
        </w:rPr>
        <w:t>ГЛАВА</w:t>
      </w:r>
      <w:r w:rsidRPr="00CD110B">
        <w:rPr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CD110B">
        <w:rPr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309C20F9" w14:textId="77777777" w:rsidR="00135314" w:rsidRPr="00CD110B" w:rsidRDefault="00135314" w:rsidP="00135314">
      <w:pPr>
        <w:jc w:val="center"/>
        <w:rPr>
          <w:b/>
          <w:color w:val="000000" w:themeColor="text1"/>
          <w:w w:val="115"/>
          <w:sz w:val="36"/>
          <w:szCs w:val="36"/>
        </w:rPr>
      </w:pPr>
    </w:p>
    <w:p w14:paraId="70A9B3F7" w14:textId="77777777" w:rsidR="00135314" w:rsidRPr="00CD110B" w:rsidRDefault="00135314" w:rsidP="00135314">
      <w:pPr>
        <w:jc w:val="center"/>
        <w:rPr>
          <w:b/>
          <w:color w:val="000000" w:themeColor="text1"/>
          <w:w w:val="115"/>
          <w:sz w:val="40"/>
          <w:szCs w:val="40"/>
        </w:rPr>
      </w:pPr>
      <w:r w:rsidRPr="00CD110B">
        <w:rPr>
          <w:b/>
          <w:color w:val="000000" w:themeColor="text1"/>
          <w:w w:val="115"/>
          <w:sz w:val="40"/>
          <w:szCs w:val="40"/>
        </w:rPr>
        <w:t>ПОСТАНОВЛЕНИЕ</w:t>
      </w:r>
    </w:p>
    <w:p w14:paraId="3969FDD2" w14:textId="77777777" w:rsidR="00135314" w:rsidRPr="00CD110B" w:rsidRDefault="00135314" w:rsidP="00135314">
      <w:pPr>
        <w:jc w:val="center"/>
        <w:rPr>
          <w:color w:val="000000" w:themeColor="text1"/>
          <w:sz w:val="28"/>
          <w:szCs w:val="28"/>
        </w:rPr>
      </w:pPr>
    </w:p>
    <w:p w14:paraId="323B3B21" w14:textId="5A9A743A" w:rsidR="00135314" w:rsidRPr="00CD110B" w:rsidRDefault="00135314" w:rsidP="00135314">
      <w:pPr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28.10.2022</w:t>
      </w:r>
      <w:r w:rsidRPr="00CD110B">
        <w:rPr>
          <w:color w:val="000000" w:themeColor="text1"/>
          <w:sz w:val="28"/>
          <w:szCs w:val="28"/>
        </w:rPr>
        <w:t xml:space="preserve">  №</w:t>
      </w:r>
      <w:proofErr w:type="gramEnd"/>
      <w:r w:rsidRPr="00CD110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1153 – ПГ</w:t>
      </w:r>
    </w:p>
    <w:p w14:paraId="255832A9" w14:textId="77777777" w:rsidR="00135314" w:rsidRPr="003754E5" w:rsidRDefault="00135314" w:rsidP="00135314">
      <w:pPr>
        <w:tabs>
          <w:tab w:val="center" w:pos="4677"/>
          <w:tab w:val="right" w:pos="9355"/>
        </w:tabs>
        <w:jc w:val="center"/>
        <w:rPr>
          <w:w w:val="115"/>
        </w:rPr>
      </w:pPr>
    </w:p>
    <w:p w14:paraId="439C56C9" w14:textId="77777777" w:rsidR="00135314" w:rsidRPr="006901E1" w:rsidRDefault="00135314" w:rsidP="00135314">
      <w:pPr>
        <w:tabs>
          <w:tab w:val="center" w:pos="4677"/>
          <w:tab w:val="right" w:pos="9355"/>
        </w:tabs>
        <w:jc w:val="center"/>
        <w:rPr>
          <w:w w:val="115"/>
          <w:sz w:val="28"/>
          <w:szCs w:val="32"/>
        </w:rPr>
      </w:pPr>
      <w:r w:rsidRPr="006901E1">
        <w:rPr>
          <w:w w:val="115"/>
          <w:sz w:val="28"/>
          <w:szCs w:val="32"/>
        </w:rPr>
        <w:t>г. Котельники</w:t>
      </w:r>
    </w:p>
    <w:p w14:paraId="5FBA2B3E" w14:textId="77777777" w:rsidR="00135314" w:rsidRPr="003754E5" w:rsidRDefault="00135314" w:rsidP="00135314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</w:p>
    <w:p w14:paraId="0419DBA5" w14:textId="77777777" w:rsidR="00135314" w:rsidRPr="003754E5" w:rsidRDefault="00135314" w:rsidP="00135314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</w:p>
    <w:p w14:paraId="6F0BEE8E" w14:textId="77777777" w:rsidR="00135314" w:rsidRDefault="00135314" w:rsidP="00135314">
      <w:pPr>
        <w:jc w:val="center"/>
        <w:rPr>
          <w:sz w:val="28"/>
          <w:szCs w:val="28"/>
          <w:lang w:eastAsia="ru-RU"/>
        </w:rPr>
      </w:pPr>
      <w:r w:rsidRPr="003754E5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br/>
      </w:r>
      <w:r w:rsidRPr="00FD33B3">
        <w:rPr>
          <w:sz w:val="28"/>
          <w:szCs w:val="28"/>
          <w:lang w:eastAsia="ru-RU"/>
        </w:rPr>
        <w:t>«Строительство объектов социальной инфраструктуры»</w:t>
      </w:r>
    </w:p>
    <w:p w14:paraId="37CB9E78" w14:textId="77777777" w:rsidR="00135314" w:rsidRDefault="00135314" w:rsidP="00135314">
      <w:pPr>
        <w:jc w:val="center"/>
        <w:rPr>
          <w:sz w:val="28"/>
          <w:szCs w:val="28"/>
          <w:lang w:eastAsia="ru-RU"/>
        </w:rPr>
      </w:pPr>
    </w:p>
    <w:p w14:paraId="198B3631" w14:textId="77777777" w:rsidR="00135314" w:rsidRDefault="00135314" w:rsidP="00135314">
      <w:pPr>
        <w:jc w:val="center"/>
        <w:rPr>
          <w:sz w:val="28"/>
          <w:szCs w:val="28"/>
          <w:lang w:eastAsia="ru-RU"/>
        </w:rPr>
      </w:pPr>
    </w:p>
    <w:p w14:paraId="0CAAAC0D" w14:textId="5933CC60" w:rsidR="00135314" w:rsidRPr="003E5EE5" w:rsidRDefault="00135314" w:rsidP="00135314">
      <w:pPr>
        <w:spacing w:line="276" w:lineRule="auto"/>
        <w:ind w:firstLine="708"/>
        <w:jc w:val="both"/>
        <w:rPr>
          <w:sz w:val="28"/>
          <w:szCs w:val="28"/>
        </w:rPr>
      </w:pPr>
      <w:r w:rsidRPr="003E5EE5"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</w:t>
      </w:r>
      <w:proofErr w:type="gramStart"/>
      <w:r w:rsidRPr="003E5EE5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</w:t>
      </w:r>
      <w:r w:rsidRPr="003E5EE5">
        <w:rPr>
          <w:sz w:val="28"/>
          <w:szCs w:val="28"/>
        </w:rPr>
        <w:t xml:space="preserve"> и постановлением главы городского округа Котельники Московской области </w:t>
      </w:r>
      <w:r>
        <w:rPr>
          <w:sz w:val="28"/>
          <w:szCs w:val="28"/>
        </w:rPr>
        <w:t xml:space="preserve">                              </w:t>
      </w:r>
      <w:r w:rsidRPr="003E5EE5">
        <w:rPr>
          <w:sz w:val="28"/>
          <w:szCs w:val="28"/>
        </w:rPr>
        <w:t xml:space="preserve">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14:paraId="0A9735AF" w14:textId="77777777" w:rsidR="00135314" w:rsidRPr="00046748" w:rsidRDefault="00135314" w:rsidP="001353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6748">
        <w:rPr>
          <w:sz w:val="28"/>
          <w:szCs w:val="28"/>
        </w:rPr>
        <w:t xml:space="preserve">Утвердить муниципальную программу </w:t>
      </w:r>
      <w:r w:rsidRPr="00FD33B3">
        <w:rPr>
          <w:sz w:val="28"/>
          <w:szCs w:val="28"/>
          <w:lang w:eastAsia="ru-RU"/>
        </w:rPr>
        <w:t>«Строительство объектов социальной инфраструктуры»</w:t>
      </w:r>
      <w:r w:rsidRPr="00046748">
        <w:rPr>
          <w:sz w:val="28"/>
          <w:szCs w:val="28"/>
        </w:rPr>
        <w:t xml:space="preserve"> (приложение к настоящему постановлению).</w:t>
      </w:r>
    </w:p>
    <w:p w14:paraId="65F32E93" w14:textId="77777777" w:rsidR="00135314" w:rsidRPr="00046748" w:rsidRDefault="00135314" w:rsidP="001353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6748">
        <w:rPr>
          <w:sz w:val="28"/>
          <w:szCs w:val="28"/>
        </w:rPr>
        <w:t xml:space="preserve">Досрочно завершить реализацию муниципальной программы городского округа Котельники Московской области </w:t>
      </w:r>
      <w:r w:rsidRPr="00FD33B3">
        <w:rPr>
          <w:sz w:val="28"/>
          <w:szCs w:val="28"/>
          <w:lang w:eastAsia="ru-RU"/>
        </w:rPr>
        <w:t>«Строительство объектов социальной инфраструктуры»</w:t>
      </w:r>
      <w:r w:rsidRPr="00046748">
        <w:rPr>
          <w:sz w:val="28"/>
          <w:szCs w:val="28"/>
        </w:rPr>
        <w:t xml:space="preserve">, утвержденную постановлением главы городского округа Котельники Московской области от 20.09.2019 № </w:t>
      </w:r>
      <w:r w:rsidRPr="00FD33B3">
        <w:rPr>
          <w:sz w:val="28"/>
          <w:szCs w:val="28"/>
        </w:rPr>
        <w:t xml:space="preserve">670 </w:t>
      </w:r>
      <w:r>
        <w:rPr>
          <w:sz w:val="28"/>
          <w:szCs w:val="28"/>
        </w:rPr>
        <w:t>–</w:t>
      </w:r>
      <w:r w:rsidRPr="00FD33B3">
        <w:rPr>
          <w:sz w:val="28"/>
          <w:szCs w:val="28"/>
        </w:rPr>
        <w:t xml:space="preserve"> ПГ.</w:t>
      </w:r>
    </w:p>
    <w:p w14:paraId="3D4E997D" w14:textId="6A7F6F8C" w:rsidR="00135314" w:rsidRPr="00595840" w:rsidRDefault="00135314" w:rsidP="0013531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 </w:t>
      </w:r>
      <w:r w:rsidRPr="00595840">
        <w:rPr>
          <w:sz w:val="28"/>
          <w:szCs w:val="28"/>
          <w:lang w:eastAsia="ru-RU"/>
        </w:rPr>
        <w:t xml:space="preserve">Признать утратившими силу постановления главы городского округа Котельники Московской области в </w:t>
      </w:r>
      <w:r w:rsidRPr="00A45BEB">
        <w:rPr>
          <w:sz w:val="28"/>
          <w:szCs w:val="28"/>
          <w:lang w:eastAsia="ru-RU"/>
        </w:rPr>
        <w:t xml:space="preserve">области </w:t>
      </w:r>
      <w:r>
        <w:rPr>
          <w:sz w:val="28"/>
          <w:szCs w:val="28"/>
          <w:lang w:eastAsia="ru-RU"/>
        </w:rPr>
        <w:t>строительства социальный объектов</w:t>
      </w:r>
      <w:r w:rsidRPr="00595840">
        <w:rPr>
          <w:sz w:val="28"/>
          <w:szCs w:val="28"/>
          <w:lang w:eastAsia="ru-RU"/>
        </w:rPr>
        <w:t xml:space="preserve">, </w:t>
      </w:r>
      <w:r w:rsidRPr="00595840">
        <w:rPr>
          <w:sz w:val="28"/>
          <w:szCs w:val="28"/>
        </w:rPr>
        <w:t>утвержденные постановлени</w:t>
      </w:r>
      <w:r>
        <w:rPr>
          <w:sz w:val="28"/>
          <w:szCs w:val="28"/>
        </w:rPr>
        <w:t>ем</w:t>
      </w:r>
      <w:r w:rsidRPr="00595840">
        <w:rPr>
          <w:sz w:val="28"/>
          <w:szCs w:val="28"/>
        </w:rPr>
        <w:t xml:space="preserve"> главы городского округа Котельники Московской области от 20.09.2019 № </w:t>
      </w:r>
      <w:r w:rsidRPr="00A45BEB">
        <w:rPr>
          <w:sz w:val="28"/>
          <w:szCs w:val="28"/>
        </w:rPr>
        <w:t>670 – ПГ</w:t>
      </w:r>
      <w:r w:rsidRPr="00595840">
        <w:rPr>
          <w:sz w:val="28"/>
          <w:szCs w:val="28"/>
        </w:rPr>
        <w:t xml:space="preserve"> (с изменениями, внесенными постановлениями главы городского округа Котельники Московской области </w:t>
      </w:r>
      <w:r>
        <w:rPr>
          <w:sz w:val="28"/>
          <w:szCs w:val="28"/>
        </w:rPr>
        <w:t xml:space="preserve">                  </w:t>
      </w:r>
      <w:r w:rsidRPr="00595840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59584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9584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95840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  <w:r w:rsidRPr="00595840">
        <w:rPr>
          <w:sz w:val="28"/>
          <w:szCs w:val="28"/>
        </w:rPr>
        <w:t xml:space="preserve">-ПГ, от </w:t>
      </w:r>
      <w:r>
        <w:rPr>
          <w:sz w:val="28"/>
          <w:szCs w:val="28"/>
        </w:rPr>
        <w:t>0</w:t>
      </w:r>
      <w:r w:rsidRPr="00595840">
        <w:rPr>
          <w:sz w:val="28"/>
          <w:szCs w:val="28"/>
        </w:rPr>
        <w:t>3.0</w:t>
      </w:r>
      <w:r>
        <w:rPr>
          <w:sz w:val="28"/>
          <w:szCs w:val="28"/>
        </w:rPr>
        <w:t>6</w:t>
      </w:r>
      <w:r w:rsidRPr="00595840">
        <w:rPr>
          <w:sz w:val="28"/>
          <w:szCs w:val="28"/>
        </w:rPr>
        <w:t xml:space="preserve">.2020 № </w:t>
      </w:r>
      <w:r>
        <w:rPr>
          <w:sz w:val="28"/>
          <w:szCs w:val="28"/>
        </w:rPr>
        <w:t>380</w:t>
      </w:r>
      <w:r w:rsidRPr="00595840">
        <w:rPr>
          <w:sz w:val="28"/>
          <w:szCs w:val="28"/>
        </w:rPr>
        <w:t>-ПГ, от 2</w:t>
      </w:r>
      <w:r>
        <w:rPr>
          <w:sz w:val="28"/>
          <w:szCs w:val="28"/>
        </w:rPr>
        <w:t>9</w:t>
      </w:r>
      <w:r w:rsidRPr="0059584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95840">
        <w:rPr>
          <w:sz w:val="28"/>
          <w:szCs w:val="28"/>
        </w:rPr>
        <w:t xml:space="preserve">.2020 № </w:t>
      </w:r>
      <w:r>
        <w:rPr>
          <w:sz w:val="28"/>
          <w:szCs w:val="28"/>
        </w:rPr>
        <w:t>733</w:t>
      </w:r>
      <w:r w:rsidRPr="00595840">
        <w:rPr>
          <w:sz w:val="28"/>
          <w:szCs w:val="28"/>
        </w:rPr>
        <w:t>-ПГ,</w:t>
      </w:r>
      <w:r>
        <w:rPr>
          <w:sz w:val="28"/>
          <w:szCs w:val="28"/>
        </w:rPr>
        <w:t xml:space="preserve">                        </w:t>
      </w:r>
      <w:r w:rsidRPr="00595840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59584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95840">
        <w:rPr>
          <w:sz w:val="28"/>
          <w:szCs w:val="28"/>
        </w:rPr>
        <w:t xml:space="preserve">.2020 № </w:t>
      </w:r>
      <w:r>
        <w:rPr>
          <w:sz w:val="28"/>
          <w:szCs w:val="28"/>
        </w:rPr>
        <w:t>843</w:t>
      </w:r>
      <w:r w:rsidRPr="00595840">
        <w:rPr>
          <w:sz w:val="28"/>
          <w:szCs w:val="28"/>
        </w:rPr>
        <w:t xml:space="preserve">-ПГ, от </w:t>
      </w:r>
      <w:r>
        <w:rPr>
          <w:sz w:val="28"/>
          <w:szCs w:val="28"/>
        </w:rPr>
        <w:t>17</w:t>
      </w:r>
      <w:r w:rsidRPr="00595840">
        <w:rPr>
          <w:sz w:val="28"/>
          <w:szCs w:val="28"/>
        </w:rPr>
        <w:t>.09.202</w:t>
      </w:r>
      <w:r>
        <w:rPr>
          <w:sz w:val="28"/>
          <w:szCs w:val="28"/>
        </w:rPr>
        <w:t>1</w:t>
      </w:r>
      <w:r w:rsidRPr="00595840">
        <w:rPr>
          <w:sz w:val="28"/>
          <w:szCs w:val="28"/>
        </w:rPr>
        <w:t xml:space="preserve"> № </w:t>
      </w:r>
      <w:r>
        <w:rPr>
          <w:sz w:val="28"/>
          <w:szCs w:val="28"/>
        </w:rPr>
        <w:t>841</w:t>
      </w:r>
      <w:r w:rsidRPr="00595840">
        <w:rPr>
          <w:sz w:val="28"/>
          <w:szCs w:val="28"/>
        </w:rPr>
        <w:t>-ПГ</w:t>
      </w:r>
      <w:r>
        <w:rPr>
          <w:sz w:val="28"/>
          <w:szCs w:val="28"/>
        </w:rPr>
        <w:t>,</w:t>
      </w:r>
      <w:r w:rsidRPr="00595840">
        <w:rPr>
          <w:sz w:val="28"/>
          <w:szCs w:val="28"/>
        </w:rPr>
        <w:t xml:space="preserve"> от 2</w:t>
      </w:r>
      <w:r>
        <w:rPr>
          <w:sz w:val="28"/>
          <w:szCs w:val="28"/>
        </w:rPr>
        <w:t>3</w:t>
      </w:r>
      <w:r w:rsidRPr="0059584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95840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595840">
        <w:rPr>
          <w:sz w:val="28"/>
          <w:szCs w:val="28"/>
        </w:rPr>
        <w:t xml:space="preserve"> № </w:t>
      </w:r>
      <w:r>
        <w:rPr>
          <w:sz w:val="28"/>
          <w:szCs w:val="28"/>
        </w:rPr>
        <w:t>1333</w:t>
      </w:r>
      <w:r w:rsidRPr="00595840">
        <w:rPr>
          <w:sz w:val="28"/>
          <w:szCs w:val="28"/>
        </w:rPr>
        <w:t>-ПГ,</w:t>
      </w:r>
      <w:r>
        <w:rPr>
          <w:sz w:val="28"/>
          <w:szCs w:val="28"/>
        </w:rPr>
        <w:t xml:space="preserve">                                    </w:t>
      </w:r>
      <w:r w:rsidRPr="00595840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595840">
        <w:rPr>
          <w:sz w:val="28"/>
          <w:szCs w:val="28"/>
        </w:rPr>
        <w:t>.04.202</w:t>
      </w:r>
      <w:r>
        <w:rPr>
          <w:sz w:val="28"/>
          <w:szCs w:val="28"/>
        </w:rPr>
        <w:t>2</w:t>
      </w:r>
      <w:r w:rsidRPr="00595840">
        <w:rPr>
          <w:sz w:val="28"/>
          <w:szCs w:val="28"/>
        </w:rPr>
        <w:t xml:space="preserve"> № </w:t>
      </w:r>
      <w:r>
        <w:rPr>
          <w:sz w:val="28"/>
          <w:szCs w:val="28"/>
        </w:rPr>
        <w:t>422</w:t>
      </w:r>
      <w:r w:rsidRPr="00595840">
        <w:rPr>
          <w:sz w:val="28"/>
          <w:szCs w:val="28"/>
        </w:rPr>
        <w:t xml:space="preserve">-ПГ, от </w:t>
      </w:r>
      <w:r>
        <w:rPr>
          <w:sz w:val="28"/>
          <w:szCs w:val="28"/>
        </w:rPr>
        <w:t>30</w:t>
      </w:r>
      <w:r w:rsidRPr="0059584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59584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95840">
        <w:rPr>
          <w:sz w:val="28"/>
          <w:szCs w:val="28"/>
        </w:rPr>
        <w:t xml:space="preserve"> № </w:t>
      </w:r>
      <w:r>
        <w:rPr>
          <w:sz w:val="28"/>
          <w:szCs w:val="28"/>
        </w:rPr>
        <w:t>547</w:t>
      </w:r>
      <w:r w:rsidRPr="00595840">
        <w:rPr>
          <w:sz w:val="28"/>
          <w:szCs w:val="28"/>
        </w:rPr>
        <w:t xml:space="preserve">-ПГ, от </w:t>
      </w:r>
      <w:r>
        <w:rPr>
          <w:sz w:val="28"/>
          <w:szCs w:val="28"/>
        </w:rPr>
        <w:t>17</w:t>
      </w:r>
      <w:r w:rsidRPr="0059584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9584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95840">
        <w:rPr>
          <w:sz w:val="28"/>
          <w:szCs w:val="28"/>
        </w:rPr>
        <w:t xml:space="preserve"> № </w:t>
      </w:r>
      <w:r>
        <w:rPr>
          <w:sz w:val="28"/>
          <w:szCs w:val="28"/>
        </w:rPr>
        <w:t>725</w:t>
      </w:r>
      <w:r w:rsidRPr="00595840">
        <w:rPr>
          <w:sz w:val="28"/>
          <w:szCs w:val="28"/>
        </w:rPr>
        <w:t xml:space="preserve">-ПГ, </w:t>
      </w:r>
      <w:r>
        <w:rPr>
          <w:sz w:val="28"/>
          <w:szCs w:val="28"/>
        </w:rPr>
        <w:t xml:space="preserve">                             </w:t>
      </w:r>
      <w:r w:rsidRPr="00595840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59584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95840">
        <w:rPr>
          <w:sz w:val="28"/>
          <w:szCs w:val="28"/>
        </w:rPr>
        <w:t xml:space="preserve">.2022 № </w:t>
      </w:r>
      <w:r>
        <w:rPr>
          <w:sz w:val="28"/>
          <w:szCs w:val="28"/>
        </w:rPr>
        <w:t>985</w:t>
      </w:r>
      <w:r w:rsidRPr="00595840">
        <w:rPr>
          <w:sz w:val="28"/>
          <w:szCs w:val="28"/>
        </w:rPr>
        <w:t>-ПГ</w:t>
      </w:r>
      <w:r>
        <w:rPr>
          <w:sz w:val="28"/>
          <w:szCs w:val="28"/>
        </w:rPr>
        <w:t>, от 26.10.2022 № 1124-ПГ</w:t>
      </w:r>
      <w:r w:rsidRPr="00595840">
        <w:rPr>
          <w:sz w:val="28"/>
          <w:szCs w:val="28"/>
        </w:rPr>
        <w:t>)</w:t>
      </w:r>
      <w:r w:rsidRPr="00595840">
        <w:rPr>
          <w:sz w:val="28"/>
          <w:szCs w:val="28"/>
          <w:lang w:eastAsia="ru-RU"/>
        </w:rPr>
        <w:t>.</w:t>
      </w:r>
    </w:p>
    <w:p w14:paraId="0B633352" w14:textId="77777777" w:rsidR="00135314" w:rsidRPr="003754E5" w:rsidRDefault="00135314" w:rsidP="0013531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Настоящее постановление вступает </w:t>
      </w:r>
      <w:r w:rsidRPr="003754E5">
        <w:rPr>
          <w:sz w:val="28"/>
          <w:szCs w:val="28"/>
        </w:rPr>
        <w:t>в силу с 01.01.202</w:t>
      </w:r>
      <w:r>
        <w:rPr>
          <w:sz w:val="28"/>
          <w:szCs w:val="28"/>
        </w:rPr>
        <w:t>3</w:t>
      </w:r>
      <w:r w:rsidRPr="003754E5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3754E5">
        <w:rPr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3754E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3754E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754E5">
        <w:rPr>
          <w:sz w:val="28"/>
          <w:szCs w:val="28"/>
        </w:rPr>
        <w:t xml:space="preserve"> годов.</w:t>
      </w:r>
    </w:p>
    <w:p w14:paraId="77B47B45" w14:textId="77777777" w:rsidR="00135314" w:rsidRDefault="00135314" w:rsidP="0013531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61EA05E4" w14:textId="77777777" w:rsidR="00135314" w:rsidRDefault="00135314" w:rsidP="0013531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6. Контроль за исполнением настоящего постановления возложить </w:t>
      </w:r>
      <w:r>
        <w:rPr>
          <w:rFonts w:eastAsia="Calibri"/>
          <w:sz w:val="28"/>
          <w:szCs w:val="28"/>
          <w:lang w:eastAsia="ru-RU"/>
        </w:rPr>
        <w:br/>
        <w:t xml:space="preserve">на </w:t>
      </w:r>
      <w:r w:rsidRPr="00A45BEB">
        <w:rPr>
          <w:rFonts w:eastAsia="Calibri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Pr="00A45BEB">
        <w:rPr>
          <w:rFonts w:eastAsia="Calibri"/>
          <w:sz w:val="28"/>
          <w:szCs w:val="28"/>
          <w:lang w:eastAsia="ru-RU"/>
        </w:rPr>
        <w:t>Копыльченко</w:t>
      </w:r>
      <w:proofErr w:type="spellEnd"/>
      <w:r w:rsidRPr="00A45BEB">
        <w:rPr>
          <w:rFonts w:eastAsia="Calibri"/>
          <w:sz w:val="28"/>
          <w:szCs w:val="28"/>
          <w:lang w:eastAsia="ru-RU"/>
        </w:rPr>
        <w:t xml:space="preserve"> И.А.</w:t>
      </w:r>
    </w:p>
    <w:p w14:paraId="69F0F788" w14:textId="77777777" w:rsidR="00135314" w:rsidRDefault="00135314" w:rsidP="00135314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C551856" w14:textId="77777777" w:rsidR="00135314" w:rsidRDefault="00135314" w:rsidP="0013531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479385B7" w14:textId="77777777" w:rsidR="00135314" w:rsidRDefault="00135314" w:rsidP="0013531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3E7149ED" w14:textId="77777777" w:rsidR="00135314" w:rsidRDefault="00135314" w:rsidP="00135314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14:paraId="35AB661C" w14:textId="5E468026" w:rsidR="00135314" w:rsidRDefault="00135314" w:rsidP="00135314">
      <w:pPr>
        <w:shd w:val="clear" w:color="auto" w:fill="FFFFFF"/>
        <w:spacing w:line="276" w:lineRule="auto"/>
        <w:rPr>
          <w:highlight w:val="white"/>
        </w:rPr>
        <w:sectPr w:rsidR="00135314" w:rsidSect="001353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567" w:left="1134" w:header="0" w:footer="720" w:gutter="0"/>
          <w:pgNumType w:start="1"/>
          <w:cols w:space="720"/>
          <w:docGrid w:linePitch="360"/>
        </w:sectPr>
      </w:pPr>
      <w:r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14:paraId="7B592774" w14:textId="064239AD" w:rsidR="00096E6A" w:rsidRDefault="00A34CFA">
      <w:pPr>
        <w:widowControl w:val="0"/>
        <w:ind w:left="9356"/>
        <w:rPr>
          <w:highlight w:val="white"/>
        </w:rPr>
      </w:pPr>
      <w:r>
        <w:rPr>
          <w:highlight w:val="white"/>
        </w:rPr>
        <w:lastRenderedPageBreak/>
        <w:t>Приложение</w:t>
      </w:r>
    </w:p>
    <w:p w14:paraId="264B80D6" w14:textId="77777777" w:rsidR="00096E6A" w:rsidRDefault="00A34CFA">
      <w:pPr>
        <w:widowControl w:val="0"/>
        <w:ind w:left="9356"/>
      </w:pPr>
      <w:r>
        <w:t>УТВЕРЖДЕН</w:t>
      </w:r>
    </w:p>
    <w:p w14:paraId="399A4751" w14:textId="77777777" w:rsidR="00096E6A" w:rsidRDefault="00A34CFA">
      <w:pPr>
        <w:widowControl w:val="0"/>
        <w:ind w:left="9356"/>
        <w:rPr>
          <w:highlight w:val="white"/>
        </w:rPr>
      </w:pPr>
      <w:r>
        <w:rPr>
          <w:highlight w:val="white"/>
        </w:rPr>
        <w:t xml:space="preserve">постановлением главы городского округа Котельники Московской области </w:t>
      </w:r>
    </w:p>
    <w:p w14:paraId="6EAEC364" w14:textId="22955292" w:rsidR="00096E6A" w:rsidRDefault="00A34CFA">
      <w:pPr>
        <w:widowControl w:val="0"/>
        <w:ind w:left="9356"/>
        <w:rPr>
          <w:highlight w:val="white"/>
        </w:rPr>
      </w:pPr>
      <w:r>
        <w:rPr>
          <w:highlight w:val="white"/>
        </w:rPr>
        <w:t xml:space="preserve">от </w:t>
      </w:r>
      <w:r w:rsidR="00725325">
        <w:rPr>
          <w:highlight w:val="white"/>
        </w:rPr>
        <w:t xml:space="preserve">28.10.2022 </w:t>
      </w:r>
      <w:r>
        <w:rPr>
          <w:highlight w:val="white"/>
        </w:rPr>
        <w:t>№ 1153</w:t>
      </w:r>
      <w:r w:rsidR="00725325">
        <w:rPr>
          <w:highlight w:val="white"/>
        </w:rPr>
        <w:t>-ПГ</w:t>
      </w:r>
    </w:p>
    <w:p w14:paraId="418AD2C8" w14:textId="77777777" w:rsidR="00096E6A" w:rsidRDefault="00096E6A">
      <w:pPr>
        <w:widowControl w:val="0"/>
        <w:ind w:left="9356"/>
        <w:rPr>
          <w:highlight w:val="white"/>
        </w:rPr>
      </w:pPr>
    </w:p>
    <w:p w14:paraId="05C51B73" w14:textId="77777777" w:rsidR="00096E6A" w:rsidRDefault="00096E6A">
      <w:pPr>
        <w:widowControl w:val="0"/>
        <w:rPr>
          <w:highlight w:val="white"/>
        </w:rPr>
      </w:pPr>
    </w:p>
    <w:p w14:paraId="75BAC79E" w14:textId="77777777" w:rsidR="00096E6A" w:rsidRPr="006C2179" w:rsidRDefault="00A34CFA">
      <w:pPr>
        <w:widowControl w:val="0"/>
        <w:ind w:left="709"/>
        <w:jc w:val="center"/>
        <w:rPr>
          <w:b/>
        </w:rPr>
      </w:pPr>
      <w:r w:rsidRPr="006C2179">
        <w:rPr>
          <w:b/>
        </w:rPr>
        <w:t>Муниципальная программа городского округа Котельники Московской области</w:t>
      </w:r>
    </w:p>
    <w:p w14:paraId="1988E51F" w14:textId="77777777" w:rsidR="00096E6A" w:rsidRPr="006C2179" w:rsidRDefault="00A34CFA">
      <w:pPr>
        <w:widowControl w:val="0"/>
        <w:ind w:left="709"/>
        <w:jc w:val="center"/>
        <w:rPr>
          <w:b/>
          <w:highlight w:val="white"/>
        </w:rPr>
      </w:pPr>
      <w:r w:rsidRPr="006C2179">
        <w:rPr>
          <w:b/>
        </w:rPr>
        <w:t>«Строительство объектов социальной инфраструктуры»</w:t>
      </w:r>
    </w:p>
    <w:p w14:paraId="33CA9F51" w14:textId="77777777" w:rsidR="00096E6A" w:rsidRDefault="00A34CFA">
      <w:pPr>
        <w:pStyle w:val="aff9"/>
        <w:widowControl w:val="0"/>
        <w:numPr>
          <w:ilvl w:val="0"/>
          <w:numId w:val="7"/>
        </w:numPr>
        <w:jc w:val="center"/>
        <w:rPr>
          <w:b/>
          <w:highlight w:val="white"/>
        </w:rPr>
      </w:pPr>
      <w:r w:rsidRPr="006C2179">
        <w:rPr>
          <w:b/>
          <w:highlight w:val="white"/>
        </w:rPr>
        <w:t>Паспорт муниципальной программы «Строительство объектов социальной инфраструктуры»</w:t>
      </w:r>
      <w:r>
        <w:rPr>
          <w:b/>
          <w:sz w:val="28"/>
          <w:highlight w:val="white"/>
        </w:rPr>
        <w:t xml:space="preserve"> </w:t>
      </w:r>
    </w:p>
    <w:p w14:paraId="7F4EC415" w14:textId="77777777" w:rsidR="00096E6A" w:rsidRDefault="00096E6A">
      <w:pPr>
        <w:widowControl w:val="0"/>
        <w:ind w:left="709"/>
        <w:jc w:val="center"/>
        <w:rPr>
          <w:b/>
          <w:highlight w:val="whit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093"/>
        <w:gridCol w:w="1611"/>
        <w:gridCol w:w="1701"/>
        <w:gridCol w:w="1701"/>
        <w:gridCol w:w="1843"/>
        <w:gridCol w:w="1985"/>
        <w:gridCol w:w="2128"/>
      </w:tblGrid>
      <w:tr w:rsidR="00096E6A" w14:paraId="09CBF3ED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55BC8" w14:textId="77777777" w:rsidR="00096E6A" w:rsidRDefault="00A34CFA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Координатор </w:t>
            </w:r>
          </w:p>
          <w:p w14:paraId="2D5ECEC4" w14:textId="77777777" w:rsidR="00096E6A" w:rsidRDefault="00A34CFA">
            <w:pPr>
              <w:widowControl w:val="0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муниципальной программы 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F724" w14:textId="766293C8" w:rsidR="00096E6A" w:rsidRDefault="00A34CFA">
            <w:pPr>
              <w:widowControl w:val="0"/>
              <w:tabs>
                <w:tab w:val="left" w:leader="underscore" w:pos="9297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Заместитель главы администрации городского округа Котельники Московской области </w:t>
            </w:r>
            <w:r w:rsidR="00725325">
              <w:rPr>
                <w:highlight w:val="white"/>
              </w:rPr>
              <w:br/>
            </w:r>
            <w:r w:rsidR="006C2179">
              <w:rPr>
                <w:highlight w:val="white"/>
              </w:rPr>
              <w:t xml:space="preserve">И.А. </w:t>
            </w:r>
            <w:proofErr w:type="spellStart"/>
            <w:r w:rsidR="006C2179">
              <w:rPr>
                <w:highlight w:val="white"/>
              </w:rPr>
              <w:t>Копыльченко</w:t>
            </w:r>
            <w:proofErr w:type="spellEnd"/>
          </w:p>
        </w:tc>
      </w:tr>
      <w:tr w:rsidR="00096E6A" w14:paraId="5B40A50B" w14:textId="7777777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8863" w14:textId="77777777" w:rsidR="00096E6A" w:rsidRDefault="00A34CFA">
            <w:pPr>
              <w:widowControl w:val="0"/>
              <w:rPr>
                <w:highlight w:val="white"/>
              </w:rPr>
            </w:pPr>
            <w:r>
              <w:rPr>
                <w:color w:val="000000"/>
              </w:rPr>
              <w:t>Муниципальный з</w:t>
            </w:r>
            <w:r>
              <w:rPr>
                <w:color w:val="000000"/>
                <w:highlight w:val="white"/>
              </w:rPr>
              <w:t>аказчик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2E22" w14:textId="77777777" w:rsidR="00096E6A" w:rsidRDefault="00A34CFA">
            <w:pPr>
              <w:widowControl w:val="0"/>
              <w:tabs>
                <w:tab w:val="left" w:leader="underscore" w:pos="9297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Администрация городского округа Котельники Московской области</w:t>
            </w:r>
          </w:p>
        </w:tc>
      </w:tr>
      <w:tr w:rsidR="00096E6A" w14:paraId="03B4A40C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876E7" w14:textId="77777777" w:rsidR="00096E6A" w:rsidRDefault="00A34CFA" w:rsidP="006C2179">
            <w:pPr>
              <w:widowControl w:val="0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Цели муниципальной программы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68F1" w14:textId="77777777" w:rsidR="00096E6A" w:rsidRDefault="00A34CFA">
            <w:pPr>
              <w:tabs>
                <w:tab w:val="center" w:pos="4677"/>
                <w:tab w:val="right" w:pos="93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Повышение уровня комфортного проживания и обеспеченности населения на территории городского округа Котельники объектами социального назначения</w:t>
            </w:r>
          </w:p>
        </w:tc>
      </w:tr>
      <w:tr w:rsidR="00096E6A" w14:paraId="59D8BE8B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0034" w14:textId="77777777" w:rsidR="00096E6A" w:rsidRDefault="00A34CFA" w:rsidP="006C2179">
            <w:pPr>
              <w:widowControl w:val="0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Перечень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AC4C" w14:textId="77777777" w:rsidR="00096E6A" w:rsidRDefault="00A34CF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Подпрограмма 3 «Строительство (реконструкция) объектов образования» </w:t>
            </w:r>
          </w:p>
        </w:tc>
      </w:tr>
      <w:tr w:rsidR="006C2179" w14:paraId="12D03609" w14:textId="7777777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388A2" w14:textId="2FB05E17" w:rsidR="006C2179" w:rsidRDefault="006C2179" w:rsidP="006C2179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Краткая характеристика подпрограмм</w:t>
            </w:r>
          </w:p>
        </w:tc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9E0B" w14:textId="77777777" w:rsidR="006C2179" w:rsidRPr="00340CC9" w:rsidRDefault="009B1388" w:rsidP="006C21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hyperlink w:anchor="sub_1012" w:history="1">
              <w:r w:rsidR="006C2179" w:rsidRPr="00340CC9">
                <w:rPr>
                  <w:rFonts w:eastAsiaTheme="minorEastAsia"/>
                  <w:lang w:eastAsia="ru-RU"/>
                </w:rPr>
                <w:t>Подпрограмма 3</w:t>
              </w:r>
            </w:hyperlink>
            <w:r w:rsidR="006C2179" w:rsidRPr="00340CC9">
              <w:rPr>
                <w:rFonts w:eastAsiaTheme="minorEastAsia"/>
                <w:lang w:eastAsia="ru-RU"/>
              </w:rPr>
              <w:t xml:space="preserve"> «Строительство (реконструкция) объектов образования».</w:t>
            </w:r>
          </w:p>
          <w:p w14:paraId="764D695E" w14:textId="03D3DBE0" w:rsidR="006C2179" w:rsidRDefault="006C2179" w:rsidP="006C2179">
            <w:pPr>
              <w:jc w:val="both"/>
              <w:rPr>
                <w:highlight w:val="white"/>
              </w:rPr>
            </w:pPr>
            <w:r>
              <w:rPr>
                <w:lang w:eastAsia="ru-RU"/>
              </w:rPr>
              <w:t xml:space="preserve">Мероприятия </w:t>
            </w:r>
            <w:r w:rsidRPr="00340CC9">
              <w:rPr>
                <w:lang w:eastAsia="ru-RU"/>
              </w:rPr>
              <w:t xml:space="preserve">Подпрограммы </w:t>
            </w:r>
            <w:r>
              <w:rPr>
                <w:lang w:eastAsia="ru-RU"/>
              </w:rPr>
              <w:t>направлены</w:t>
            </w:r>
            <w:r w:rsidRPr="00340CC9">
              <w:rPr>
                <w:lang w:eastAsia="ru-RU"/>
              </w:rPr>
              <w:t xml:space="preserve"> на обеспечение на</w:t>
            </w:r>
            <w:r>
              <w:rPr>
                <w:lang w:eastAsia="ru-RU"/>
              </w:rPr>
              <w:t xml:space="preserve">селения объектами образования. </w:t>
            </w:r>
            <w:r w:rsidRPr="00340CC9">
              <w:rPr>
                <w:lang w:eastAsia="ru-RU"/>
              </w:rPr>
              <w:t>Развитие инфраструктуры системы образования, повышение качества предос</w:t>
            </w:r>
            <w:r>
              <w:rPr>
                <w:lang w:eastAsia="ru-RU"/>
              </w:rPr>
              <w:t xml:space="preserve">тавления образовательных услуг. </w:t>
            </w:r>
            <w:r w:rsidRPr="00340CC9">
              <w:rPr>
                <w:lang w:eastAsia="ru-RU"/>
              </w:rPr>
              <w:t>Развитие сети организ</w:t>
            </w:r>
            <w:r>
              <w:rPr>
                <w:lang w:eastAsia="ru-RU"/>
              </w:rPr>
              <w:t xml:space="preserve">аций дошкольного образования, в </w:t>
            </w:r>
            <w:r w:rsidRPr="00340CC9">
              <w:rPr>
                <w:lang w:eastAsia="ru-RU"/>
              </w:rPr>
              <w:t>том ч</w:t>
            </w:r>
            <w:r>
              <w:rPr>
                <w:lang w:eastAsia="ru-RU"/>
              </w:rPr>
              <w:t xml:space="preserve">исле создание новых и развитие </w:t>
            </w:r>
            <w:r w:rsidRPr="00340CC9">
              <w:rPr>
                <w:lang w:eastAsia="ru-RU"/>
              </w:rPr>
              <w:t>уже имеющихся объектов дошкольного образования.</w:t>
            </w:r>
          </w:p>
        </w:tc>
      </w:tr>
      <w:tr w:rsidR="006C2179" w14:paraId="6C1FEE10" w14:textId="7777777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FCC251" w14:textId="77777777" w:rsidR="006C2179" w:rsidRDefault="006C2179" w:rsidP="006C2179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Источники финансирования муниципальной программы,</w:t>
            </w:r>
          </w:p>
          <w:p w14:paraId="181132A1" w14:textId="3EB771DF" w:rsidR="006C2179" w:rsidRDefault="006C2179" w:rsidP="006C2179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 том числе по годам реализации программы (тыс. руб.):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11AB" w14:textId="20407DC5" w:rsidR="006C2179" w:rsidRDefault="006C21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2BC63" w14:textId="5C1C6F65" w:rsidR="006C2179" w:rsidRDefault="006C21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2180E" w14:textId="544C056B" w:rsidR="006C2179" w:rsidRDefault="006C21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18EC1" w14:textId="51D4441C" w:rsidR="006C2179" w:rsidRDefault="006C2179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2025 год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E4865" w14:textId="3582EA53" w:rsidR="006C2179" w:rsidRDefault="006C21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C3312" w14:textId="1E43A161" w:rsidR="006C2179" w:rsidRDefault="006C21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096E6A" w14:paraId="43EFAAD5" w14:textId="7777777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18B23" w14:textId="77777777" w:rsidR="00096E6A" w:rsidRDefault="00A34CFA">
            <w:pPr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Средства бюджета Московской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7C22" w14:textId="78955B82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7 68</w:t>
            </w:r>
            <w:r w:rsidR="00E43DC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109,48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DE398" w14:textId="08F67D38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1 702 384,72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FD64" w14:textId="1D1B6118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3 57</w:t>
            </w:r>
            <w:r w:rsidR="00E43DC1">
              <w:rPr>
                <w:color w:val="000000"/>
                <w:sz w:val="22"/>
                <w:szCs w:val="22"/>
                <w:highlight w:val="white"/>
              </w:rPr>
              <w:t>7</w:t>
            </w:r>
            <w:r>
              <w:rPr>
                <w:color w:val="000000"/>
                <w:sz w:val="22"/>
                <w:szCs w:val="22"/>
                <w:highlight w:val="white"/>
              </w:rPr>
              <w:t> 814,16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58E2B" w14:textId="18FAC7AA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1 935 212,03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BBAE0" w14:textId="78127C09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467 698,57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CE025" w14:textId="26576CC2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</w:tr>
      <w:tr w:rsidR="006C2179" w14:paraId="4F3DED9E" w14:textId="7777777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A4D581" w14:textId="3A5EEB2A" w:rsidR="006C2179" w:rsidRDefault="006C2179">
            <w:pPr>
              <w:widowControl w:val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Средства Федерального бюджета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7626" w14:textId="2FA587EA" w:rsidR="006C2179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208 288,80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48A29" w14:textId="0407A022" w:rsidR="006C2179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208 288,80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5388F" w14:textId="38D6FF27" w:rsidR="006C2179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7B4EB" w14:textId="67CA84AB" w:rsidR="006C2179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475A8" w14:textId="1EC6610E" w:rsidR="006C2179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2A984" w14:textId="02F41CC8" w:rsidR="006C2179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</w:tr>
      <w:tr w:rsidR="00096E6A" w14:paraId="1A8021F7" w14:textId="7777777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797A7B" w14:textId="43B4210E" w:rsidR="00096E6A" w:rsidRDefault="00A34CFA">
            <w:pPr>
              <w:widowControl w:val="0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Средства бюджета городского округа Котельники </w:t>
            </w:r>
            <w:r w:rsidR="001242C2">
              <w:rPr>
                <w:color w:val="000000"/>
                <w:highlight w:val="white"/>
              </w:rPr>
              <w:t>Московской области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9700" w14:textId="404EFF73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415 23</w:t>
            </w:r>
            <w:r w:rsidR="008647D1">
              <w:rPr>
                <w:color w:val="000000"/>
                <w:sz w:val="22"/>
                <w:szCs w:val="22"/>
                <w:highlight w:val="white"/>
              </w:rPr>
              <w:t>9</w:t>
            </w:r>
            <w:r>
              <w:rPr>
                <w:color w:val="000000"/>
                <w:sz w:val="22"/>
                <w:szCs w:val="22"/>
                <w:highlight w:val="white"/>
              </w:rPr>
              <w:t>,36</w:t>
            </w:r>
          </w:p>
        </w:tc>
        <w:tc>
          <w:tcPr>
            <w:tcW w:w="1701" w:type="dxa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9BE6D" w14:textId="3A8ADF05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100 4</w:t>
            </w:r>
            <w:r w:rsidR="008647D1">
              <w:rPr>
                <w:color w:val="000000"/>
                <w:sz w:val="22"/>
                <w:szCs w:val="22"/>
                <w:highlight w:val="white"/>
              </w:rPr>
              <w:t>30</w:t>
            </w:r>
            <w:r>
              <w:rPr>
                <w:color w:val="000000"/>
                <w:sz w:val="22"/>
                <w:szCs w:val="22"/>
                <w:highlight w:val="white"/>
              </w:rPr>
              <w:t>,22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B5D38" w14:textId="2634AB8C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188 340,01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436B0" w14:textId="2CBEA383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101 853,27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2D5D4" w14:textId="292D8F6B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24 615,86</w:t>
            </w:r>
          </w:p>
        </w:tc>
        <w:tc>
          <w:tcPr>
            <w:tcW w:w="21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20255" w14:textId="6A00D103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</w:tr>
      <w:tr w:rsidR="00096E6A" w14:paraId="0165E91C" w14:textId="77777777">
        <w:trPr>
          <w:trHeight w:val="345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3658" w14:textId="77777777" w:rsidR="00096E6A" w:rsidRDefault="00A34CFA">
            <w:r>
              <w:rPr>
                <w:highlight w:val="white"/>
              </w:rPr>
              <w:t>Всего, в том числе по годам: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A914" w14:textId="336EC0DE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8 306 637,64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5FAC" w14:textId="1C1EC43F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2 011 103,74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8299D" w14:textId="69C6242F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3 766 154,17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6DF5" w14:textId="2ED53565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2 037 065,30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44F02" w14:textId="525F1FE5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492 314,43</w:t>
            </w:r>
          </w:p>
        </w:tc>
        <w:tc>
          <w:tcPr>
            <w:tcW w:w="212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7D512" w14:textId="3C5F4E50" w:rsidR="00096E6A" w:rsidRDefault="001242C2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</w:tr>
    </w:tbl>
    <w:p w14:paraId="3DAC9B48" w14:textId="77777777" w:rsidR="00096E6A" w:rsidRDefault="00096E6A">
      <w:pPr>
        <w:rPr>
          <w:highlight w:val="white"/>
        </w:rPr>
        <w:sectPr w:rsidR="00096E6A" w:rsidSect="00135314">
          <w:pgSz w:w="16838" w:h="11906" w:orient="landscape"/>
          <w:pgMar w:top="1134" w:right="567" w:bottom="1134" w:left="1134" w:header="0" w:footer="720" w:gutter="0"/>
          <w:pgNumType w:start="1"/>
          <w:cols w:space="720"/>
          <w:docGrid w:linePitch="360"/>
        </w:sectPr>
      </w:pPr>
    </w:p>
    <w:p w14:paraId="7DFDE897" w14:textId="04B222AA" w:rsidR="00725325" w:rsidRPr="00725325" w:rsidRDefault="00725325" w:rsidP="00725325">
      <w:pPr>
        <w:jc w:val="center"/>
        <w:rPr>
          <w:b/>
          <w:szCs w:val="28"/>
        </w:rPr>
      </w:pPr>
      <w:r w:rsidRPr="00725325">
        <w:rPr>
          <w:b/>
          <w:szCs w:val="28"/>
        </w:rPr>
        <w:lastRenderedPageBreak/>
        <w:t>2. Подпрограмма 3 «Строительство (реконструкция) объектов образования»</w:t>
      </w:r>
    </w:p>
    <w:p w14:paraId="10D0D189" w14:textId="37A67238" w:rsidR="00725325" w:rsidRPr="00725325" w:rsidRDefault="001F4602" w:rsidP="007253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725325" w:rsidRPr="00725325">
        <w:rPr>
          <w:b/>
          <w:szCs w:val="28"/>
        </w:rPr>
        <w:t>.1. Перечень мероприятий подпрограммы 3</w:t>
      </w:r>
    </w:p>
    <w:p w14:paraId="36031ECE" w14:textId="442E23E1" w:rsidR="00725325" w:rsidRDefault="00725325" w:rsidP="007253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25325">
        <w:rPr>
          <w:b/>
          <w:szCs w:val="28"/>
        </w:rPr>
        <w:t>«Строительство (реконструкция) объектов образования»</w:t>
      </w:r>
    </w:p>
    <w:p w14:paraId="392343EF" w14:textId="77777777" w:rsidR="00725325" w:rsidRPr="00725325" w:rsidRDefault="00725325" w:rsidP="0072532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2267"/>
        <w:gridCol w:w="1700"/>
        <w:gridCol w:w="1700"/>
        <w:gridCol w:w="1345"/>
        <w:gridCol w:w="850"/>
        <w:gridCol w:w="94"/>
        <w:gridCol w:w="404"/>
        <w:gridCol w:w="68"/>
        <w:gridCol w:w="285"/>
        <w:gridCol w:w="175"/>
        <w:gridCol w:w="250"/>
        <w:gridCol w:w="161"/>
        <w:gridCol w:w="413"/>
        <w:gridCol w:w="851"/>
        <w:gridCol w:w="850"/>
        <w:gridCol w:w="851"/>
        <w:gridCol w:w="923"/>
        <w:gridCol w:w="1841"/>
      </w:tblGrid>
      <w:tr w:rsidR="00725325" w:rsidRPr="008B0DA5" w14:paraId="66A6052C" w14:textId="77777777" w:rsidTr="00554D2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EEA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16662F35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092" w14:textId="77777777" w:rsidR="00725325" w:rsidRPr="008B0DA5" w:rsidRDefault="00725325" w:rsidP="009B1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359" w14:textId="77777777" w:rsidR="00725325" w:rsidRPr="008B0DA5" w:rsidRDefault="00725325" w:rsidP="009B1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CCC" w14:textId="77777777" w:rsidR="00725325" w:rsidRPr="008B0DA5" w:rsidRDefault="00725325" w:rsidP="009B138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22E" w14:textId="77777777" w:rsidR="00725325" w:rsidRPr="008B0DA5" w:rsidRDefault="00725325" w:rsidP="009B1388">
            <w:pPr>
              <w:pStyle w:val="ConsPlusNormal"/>
              <w:ind w:right="75"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96D0E8" w14:textId="77777777" w:rsidR="00725325" w:rsidRPr="008B0DA5" w:rsidRDefault="00725325" w:rsidP="009B1388">
            <w:pPr>
              <w:pStyle w:val="ConsPlusNormal"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817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BBC" w14:textId="77777777" w:rsidR="00725325" w:rsidRPr="008B0DA5" w:rsidRDefault="00725325" w:rsidP="009B1388">
            <w:pPr>
              <w:pStyle w:val="ConsPlusNormal"/>
              <w:ind w:hanging="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  <w:p w14:paraId="001CA9AD" w14:textId="77777777" w:rsidR="00725325" w:rsidRPr="008B0DA5" w:rsidRDefault="00725325" w:rsidP="009B1388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подпрограммы</w:t>
            </w:r>
          </w:p>
        </w:tc>
      </w:tr>
      <w:tr w:rsidR="00725325" w:rsidRPr="008B0DA5" w14:paraId="03C33DE9" w14:textId="77777777" w:rsidTr="00554D2C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317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CA6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4FC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8BA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7F6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3E5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E7B" w14:textId="77777777" w:rsidR="00725325" w:rsidRPr="008B0DA5" w:rsidRDefault="00725325" w:rsidP="000C28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78F" w14:textId="77777777" w:rsidR="00725325" w:rsidRPr="008B0DA5" w:rsidRDefault="00725325" w:rsidP="000C28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3E2" w14:textId="77777777" w:rsidR="00725325" w:rsidRPr="008B0DA5" w:rsidRDefault="00725325" w:rsidP="000C28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668" w14:textId="77777777" w:rsidR="00725325" w:rsidRPr="008B0DA5" w:rsidRDefault="00725325" w:rsidP="000C28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F93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325" w:rsidRPr="008B0DA5" w14:paraId="00F9E1C6" w14:textId="77777777" w:rsidTr="00554D2C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3DC" w14:textId="77777777" w:rsidR="00725325" w:rsidRPr="008B0DA5" w:rsidRDefault="00725325" w:rsidP="009B1388">
            <w:pPr>
              <w:pStyle w:val="ConsPlusNormal"/>
              <w:ind w:left="-7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32C" w14:textId="77777777" w:rsidR="00725325" w:rsidRPr="008B0DA5" w:rsidRDefault="00725325" w:rsidP="009B1388">
            <w:pPr>
              <w:pStyle w:val="ConsPlusNormal"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964" w14:textId="77777777" w:rsidR="00725325" w:rsidRPr="008B0DA5" w:rsidRDefault="00725325" w:rsidP="009B13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2F7" w14:textId="77777777" w:rsidR="00725325" w:rsidRPr="008B0DA5" w:rsidRDefault="00725325" w:rsidP="009B1388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8C11" w14:textId="77777777" w:rsidR="00725325" w:rsidRPr="008B0DA5" w:rsidRDefault="00725325" w:rsidP="009B1388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35F3" w14:textId="77777777" w:rsidR="00725325" w:rsidRPr="008B0DA5" w:rsidRDefault="00725325" w:rsidP="009B1388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9F2" w14:textId="77777777" w:rsidR="00725325" w:rsidRPr="008B0DA5" w:rsidRDefault="00725325" w:rsidP="009B1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BD9F" w14:textId="77777777" w:rsidR="00725325" w:rsidRPr="008B0DA5" w:rsidRDefault="00725325" w:rsidP="009B1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509" w14:textId="77777777" w:rsidR="00725325" w:rsidRPr="008B0DA5" w:rsidRDefault="00725325" w:rsidP="009B1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D8E" w14:textId="77777777" w:rsidR="00725325" w:rsidRPr="008B0DA5" w:rsidRDefault="00725325" w:rsidP="009B1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EEC5" w14:textId="77777777" w:rsidR="00725325" w:rsidRPr="008B0DA5" w:rsidRDefault="00725325" w:rsidP="009B1388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1388" w:rsidRPr="008B0DA5" w14:paraId="0B437723" w14:textId="77777777" w:rsidTr="00554D2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7131E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5237D" w14:textId="77777777" w:rsidR="009B1388" w:rsidRPr="008B0DA5" w:rsidRDefault="009B1388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Организация строительства (реконструкции) объектов 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F6396" w14:textId="51A85977" w:rsidR="009B1388" w:rsidRPr="008B0DA5" w:rsidRDefault="009B1388" w:rsidP="009B1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CAC" w14:textId="77777777" w:rsidR="009B1388" w:rsidRPr="008B0DA5" w:rsidRDefault="009B1388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F3FF" w14:textId="54E6BF3B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1 036 614,72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4F5" w14:textId="4DDAC6ED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62 064,40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6A3" w14:textId="0E9E25A7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526 605,02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109" w14:textId="02FE9E2E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447 945,30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FFE" w14:textId="388134AF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86D" w14:textId="537F749A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FAE" w14:textId="77777777" w:rsidR="009B1388" w:rsidRPr="008B0DA5" w:rsidRDefault="009B1388" w:rsidP="009B1388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1388" w:rsidRPr="008B0DA5" w14:paraId="6F3AE25A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E33C9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57718" w14:textId="77777777" w:rsidR="009B1388" w:rsidRPr="008B0DA5" w:rsidRDefault="009B1388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9BB9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767" w14:textId="77777777" w:rsidR="009B1388" w:rsidRPr="008B0DA5" w:rsidRDefault="009B1388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32D" w14:textId="4E359460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984 907,45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722" w14:textId="6244B1F5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59 086,15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F9F" w14:textId="616F9C78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500 273,27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2A9" w14:textId="2A590AC2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425 548,03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674" w14:textId="4FCEFDC8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771" w14:textId="133781E9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F79" w14:textId="77777777" w:rsidR="009B1388" w:rsidRPr="008B0DA5" w:rsidRDefault="009B1388" w:rsidP="009B1388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1388" w:rsidRPr="008B0DA5" w14:paraId="1EAC820D" w14:textId="77777777" w:rsidTr="009B1388">
        <w:trPr>
          <w:trHeight w:val="804"/>
        </w:trPr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410A7807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B7C95" w14:textId="77777777" w:rsidR="009B1388" w:rsidRPr="008B0DA5" w:rsidRDefault="009B1388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74A60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472" w14:textId="42114EBA" w:rsidR="009B1388" w:rsidRPr="008B0DA5" w:rsidRDefault="009B1388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BEA6" w14:textId="01B902BF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51 707,27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B9D9" w14:textId="03F82601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7FB" w14:textId="20B90453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26 331,75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C1B" w14:textId="2867FDD2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22 397,27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34B" w14:textId="52EAC430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072" w14:textId="137539CF" w:rsidR="009B1388" w:rsidRPr="008B0DA5" w:rsidRDefault="009B1388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B34" w14:textId="77777777" w:rsidR="009B1388" w:rsidRPr="008B0DA5" w:rsidRDefault="009B1388" w:rsidP="009B1388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C28A2" w:rsidRPr="008B0DA5" w14:paraId="0EEE8DB8" w14:textId="77777777" w:rsidTr="00554D2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5DD20" w14:textId="77777777" w:rsidR="000C28A2" w:rsidRPr="008B0DA5" w:rsidRDefault="000C28A2" w:rsidP="009B1388">
            <w:pPr>
              <w:pStyle w:val="ConsPlusNormal"/>
              <w:ind w:left="-7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0FB81" w14:textId="77777777" w:rsidR="000C28A2" w:rsidRPr="008B0DA5" w:rsidRDefault="000C28A2" w:rsidP="000C28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Мероприятие 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D4666" w14:textId="519ED1E0" w:rsidR="000C28A2" w:rsidRPr="008B0DA5" w:rsidRDefault="000C28A2" w:rsidP="009B1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4B7E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C48" w14:textId="77777777" w:rsidR="000C28A2" w:rsidRPr="008B0DA5" w:rsidRDefault="000C28A2" w:rsidP="000C28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F35" w14:textId="668C3FE0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1 036 614,72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10F" w14:textId="2D7B6465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62 064,40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6E5" w14:textId="71C73F5E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526 605,02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CBE" w14:textId="03D700B3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447 945,30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EC9" w14:textId="6A4276C4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617" w14:textId="12D32FB2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B6781" w14:textId="77777777" w:rsidR="000C28A2" w:rsidRPr="008B0DA5" w:rsidRDefault="000C28A2" w:rsidP="000C28A2">
            <w:pPr>
              <w:jc w:val="center"/>
              <w:rPr>
                <w:sz w:val="18"/>
                <w:szCs w:val="18"/>
              </w:rPr>
            </w:pPr>
            <w:r w:rsidRPr="00C741E7">
              <w:rPr>
                <w:sz w:val="18"/>
                <w:szCs w:val="18"/>
              </w:rPr>
              <w:t>х</w:t>
            </w:r>
          </w:p>
        </w:tc>
      </w:tr>
      <w:tr w:rsidR="000C28A2" w:rsidRPr="008B0DA5" w14:paraId="0CB350AC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8BC1" w14:textId="77777777" w:rsidR="000C28A2" w:rsidRPr="008B0DA5" w:rsidRDefault="000C28A2" w:rsidP="000C28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168FD" w14:textId="77777777" w:rsidR="000C28A2" w:rsidRPr="008B0DA5" w:rsidRDefault="000C28A2" w:rsidP="000C28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5B81B" w14:textId="77777777" w:rsidR="000C28A2" w:rsidRPr="008B0DA5" w:rsidRDefault="000C28A2" w:rsidP="000C28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9F0" w14:textId="77777777" w:rsidR="000C28A2" w:rsidRPr="008B0DA5" w:rsidRDefault="000C28A2" w:rsidP="000C28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5C4" w14:textId="52E24B0E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8647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907,45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848" w14:textId="1647D98B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59 086,15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119" w14:textId="40BBAC99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8647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273,27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5BD" w14:textId="60845414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425 548,03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C58" w14:textId="4F9A5A68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6C9" w14:textId="6F8B2B22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4BD69" w14:textId="77777777" w:rsidR="000C28A2" w:rsidRPr="008B0DA5" w:rsidRDefault="000C28A2" w:rsidP="000C28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28A2" w:rsidRPr="008B0DA5" w14:paraId="2F1C0C9F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A7CB2" w14:textId="77777777" w:rsidR="000C28A2" w:rsidRPr="008B0DA5" w:rsidRDefault="000C28A2" w:rsidP="000C28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AEE" w14:textId="77777777" w:rsidR="000C28A2" w:rsidRPr="008B0DA5" w:rsidRDefault="000C28A2" w:rsidP="000C28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660" w14:textId="77777777" w:rsidR="000C28A2" w:rsidRPr="008B0DA5" w:rsidRDefault="000C28A2" w:rsidP="000C28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A984" w14:textId="27817A71" w:rsidR="000C28A2" w:rsidRPr="008B0DA5" w:rsidRDefault="000C28A2" w:rsidP="000C28A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239" w14:textId="4902B202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51 707,27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34F" w14:textId="0773DDE8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2 978,25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5EE" w14:textId="0314C555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26 331,75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933" w14:textId="4EE2FC42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22 397,27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5EB" w14:textId="74F45A86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1A5" w14:textId="5D41C2C2" w:rsidR="000C28A2" w:rsidRPr="008B0DA5" w:rsidRDefault="000C28A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8B9" w14:textId="77777777" w:rsidR="000C28A2" w:rsidRPr="008B0DA5" w:rsidRDefault="000C28A2" w:rsidP="000C28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388" w:rsidRPr="008B0DA5" w14:paraId="728C2A18" w14:textId="77777777" w:rsidTr="00554D2C">
        <w:trPr>
          <w:cantSplit/>
          <w:trHeight w:val="556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FA50" w14:textId="77777777" w:rsidR="009B1388" w:rsidRPr="008B0DA5" w:rsidRDefault="009B1388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0" w:colLast="10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C501" w14:textId="77777777" w:rsidR="009B1388" w:rsidRPr="008B0DA5" w:rsidRDefault="009B1388" w:rsidP="00554D2C">
            <w:pPr>
              <w:rPr>
                <w:sz w:val="18"/>
                <w:szCs w:val="18"/>
              </w:rPr>
            </w:pPr>
            <w:r w:rsidRPr="003B28CC">
              <w:rPr>
                <w:sz w:val="18"/>
                <w:szCs w:val="18"/>
              </w:rPr>
              <w:t>Количество введенных          в эксплуатацию объектов дошкольного образования</w:t>
            </w:r>
            <w:r>
              <w:rPr>
                <w:sz w:val="18"/>
                <w:szCs w:val="18"/>
              </w:rPr>
              <w:t>,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16718" w14:textId="77777777" w:rsidR="009B1388" w:rsidRPr="008B0DA5" w:rsidRDefault="009B1388" w:rsidP="009B13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CD23E" w14:textId="77777777" w:rsidR="009B1388" w:rsidRPr="008B0DA5" w:rsidRDefault="009B1388" w:rsidP="009B1388">
            <w:pPr>
              <w:pStyle w:val="ConsPlusNormal"/>
              <w:ind w:hanging="2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A7C27" w14:textId="77777777" w:rsidR="009B1388" w:rsidRPr="008B0DA5" w:rsidRDefault="009B1388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99FBC" w14:textId="77777777" w:rsidR="009B1388" w:rsidRPr="008B0DA5" w:rsidRDefault="009B1388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8A5" w14:textId="77777777" w:rsidR="009B1388" w:rsidRPr="008B0DA5" w:rsidRDefault="009B1388" w:rsidP="00554D2C">
            <w:pPr>
              <w:rPr>
                <w:sz w:val="18"/>
                <w:szCs w:val="18"/>
              </w:rPr>
            </w:pPr>
            <w:r w:rsidRPr="008B0DA5">
              <w:rPr>
                <w:sz w:val="18"/>
                <w:szCs w:val="18"/>
              </w:rPr>
              <w:t>В том числе по кварталам 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1AC3" w14:textId="77777777" w:rsidR="009B1388" w:rsidRPr="008B0DA5" w:rsidRDefault="009B1388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CAF8A" w14:textId="77777777" w:rsidR="009B1388" w:rsidRPr="008B0DA5" w:rsidRDefault="009B1388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70EFD" w14:textId="77777777" w:rsidR="009B1388" w:rsidRPr="008B0DA5" w:rsidRDefault="009B1388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6A8D1" w14:textId="77777777" w:rsidR="009B1388" w:rsidRPr="008B0DA5" w:rsidRDefault="009B1388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760E0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bookmarkEnd w:id="0"/>
      <w:tr w:rsidR="009B1388" w:rsidRPr="008B0DA5" w14:paraId="493AB907" w14:textId="77777777" w:rsidTr="00554D2C">
        <w:trPr>
          <w:cantSplit/>
          <w:trHeight w:val="48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7C7D1" w14:textId="77777777" w:rsidR="009B1388" w:rsidRPr="008B0DA5" w:rsidRDefault="009B1388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96263" w14:textId="77777777" w:rsidR="009B1388" w:rsidRPr="008B0DA5" w:rsidRDefault="009B1388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320E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FE81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7648" w14:textId="77777777" w:rsidR="009B1388" w:rsidRPr="008B0DA5" w:rsidRDefault="009B1388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C59" w14:textId="77777777" w:rsidR="009B1388" w:rsidRPr="008B0DA5" w:rsidRDefault="009B1388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1E8" w14:textId="77777777" w:rsidR="009B1388" w:rsidRPr="008B0DA5" w:rsidRDefault="009B1388" w:rsidP="009B13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B760" w14:textId="77777777" w:rsidR="009B1388" w:rsidRPr="008B0DA5" w:rsidRDefault="009B1388" w:rsidP="009B1388">
            <w:pPr>
              <w:jc w:val="center"/>
              <w:rPr>
                <w:sz w:val="18"/>
                <w:szCs w:val="18"/>
                <w:lang w:val="en-US"/>
              </w:rPr>
            </w:pPr>
            <w:r w:rsidRPr="008B0DA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C66" w14:textId="77777777" w:rsidR="009B1388" w:rsidRPr="008B0DA5" w:rsidRDefault="009B1388" w:rsidP="009B1388">
            <w:pPr>
              <w:jc w:val="center"/>
              <w:rPr>
                <w:sz w:val="18"/>
                <w:szCs w:val="18"/>
                <w:lang w:val="en-US"/>
              </w:rPr>
            </w:pPr>
            <w:r w:rsidRPr="008B0DA5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CAE" w14:textId="77777777" w:rsidR="009B1388" w:rsidRPr="008B0DA5" w:rsidRDefault="009B1388" w:rsidP="009B1388">
            <w:pPr>
              <w:jc w:val="center"/>
              <w:rPr>
                <w:sz w:val="18"/>
                <w:szCs w:val="18"/>
                <w:lang w:val="en-US"/>
              </w:rPr>
            </w:pPr>
            <w:r w:rsidRPr="008B0DA5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112" w14:textId="77777777" w:rsidR="009B1388" w:rsidRPr="008B0DA5" w:rsidRDefault="009B1388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B8E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362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68D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51CB" w14:textId="77777777" w:rsidR="009B1388" w:rsidRPr="008B0DA5" w:rsidRDefault="009B1388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325" w:rsidRPr="008B0DA5" w14:paraId="4D454330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92B0A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53E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DA0A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EC3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55DD" w14:textId="3511187A" w:rsidR="00725325" w:rsidRPr="008B0DA5" w:rsidRDefault="004B7E0D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633" w14:textId="7EA641E2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031" w14:textId="4B3A64FA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473" w14:textId="1A4097A0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1CA" w14:textId="3B058F92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D31" w14:textId="5F61A197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6B3" w14:textId="54E64DA6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B48" w14:textId="223DB9E4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339" w14:textId="6BE4C015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1EC" w14:textId="41A9D592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7C3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5325" w:rsidRPr="008B0DA5" w14:paraId="48C24397" w14:textId="77777777" w:rsidTr="00554D2C">
        <w:trPr>
          <w:trHeight w:val="44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20E" w14:textId="77777777" w:rsidR="00725325" w:rsidRPr="008B0DA5" w:rsidRDefault="00725325" w:rsidP="00554D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99DA" w14:textId="77777777" w:rsidR="00725325" w:rsidRPr="008B0DA5" w:rsidRDefault="00725325" w:rsidP="00554D2C">
            <w:pPr>
              <w:rPr>
                <w:sz w:val="18"/>
                <w:szCs w:val="18"/>
              </w:rPr>
            </w:pPr>
            <w:r w:rsidRPr="0077360B">
              <w:rPr>
                <w:sz w:val="18"/>
                <w:szCs w:val="18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713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2023-2026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684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BC9" w14:textId="734EB972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6 873 258,57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2F2" w14:textId="7552BEA9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1 552 274,99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175" w14:textId="516EF843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3 239 549,15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C6D" w14:textId="70B840E6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1 589 120,00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C0E9" w14:textId="666E8837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FEB" w14:textId="73FF875B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9D5" w14:textId="77777777" w:rsidR="00725325" w:rsidRDefault="00725325" w:rsidP="00554D2C">
            <w:pPr>
              <w:jc w:val="center"/>
            </w:pPr>
            <w:r w:rsidRPr="00DD311C">
              <w:rPr>
                <w:sz w:val="18"/>
                <w:szCs w:val="18"/>
              </w:rPr>
              <w:t>х</w:t>
            </w:r>
          </w:p>
        </w:tc>
      </w:tr>
      <w:tr w:rsidR="00725325" w:rsidRPr="008B0DA5" w14:paraId="5EEC08B6" w14:textId="77777777" w:rsidTr="00554D2C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F12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FDD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2176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6CFC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D1B" w14:textId="05E64B55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6 529 564,70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911" w14:textId="04EF3BD9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1 474 661,24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DD39" w14:textId="5786F509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3 077 540,89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ADA" w14:textId="77E76DC4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1 509 664,00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A30" w14:textId="2170B0F2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7BB" w14:textId="2CF8A053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809" w14:textId="77777777" w:rsidR="00725325" w:rsidRDefault="00725325" w:rsidP="00554D2C">
            <w:pPr>
              <w:jc w:val="center"/>
            </w:pPr>
            <w:r w:rsidRPr="00DD311C">
              <w:rPr>
                <w:sz w:val="18"/>
                <w:szCs w:val="18"/>
              </w:rPr>
              <w:t>х</w:t>
            </w:r>
          </w:p>
        </w:tc>
      </w:tr>
      <w:tr w:rsidR="00725325" w:rsidRPr="008B0DA5" w14:paraId="338D4B6B" w14:textId="77777777" w:rsidTr="00554D2C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6FC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55C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4CA9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8C0" w14:textId="34107F30" w:rsidR="00725325" w:rsidRPr="008B0DA5" w:rsidRDefault="004B7E0D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70EC" w14:textId="322C88C1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343 693,87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909" w14:textId="5787D860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77 613,75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D2A" w14:textId="6E9E1AA5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162 008,26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780" w14:textId="7CA0EA20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223" w14:textId="2D536968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D47" w14:textId="592B6A24" w:rsidR="00725325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7FD" w14:textId="77777777" w:rsidR="00725325" w:rsidRDefault="00725325" w:rsidP="00554D2C">
            <w:pPr>
              <w:jc w:val="center"/>
            </w:pPr>
            <w:r w:rsidRPr="00DD311C">
              <w:rPr>
                <w:sz w:val="18"/>
                <w:szCs w:val="18"/>
              </w:rPr>
              <w:t>х</w:t>
            </w:r>
          </w:p>
        </w:tc>
      </w:tr>
      <w:tr w:rsidR="004B7E0D" w:rsidRPr="008B0DA5" w14:paraId="68D20F50" w14:textId="77777777" w:rsidTr="00554D2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91E70" w14:textId="77777777" w:rsidR="004B7E0D" w:rsidRPr="00961946" w:rsidRDefault="004B7E0D" w:rsidP="004B7E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94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197E4" w14:textId="77777777" w:rsidR="004B7E0D" w:rsidRPr="00961946" w:rsidRDefault="004B7E0D" w:rsidP="004B7E0D">
            <w:pPr>
              <w:rPr>
                <w:sz w:val="18"/>
                <w:szCs w:val="18"/>
              </w:rPr>
            </w:pPr>
            <w:r w:rsidRPr="003D5147">
              <w:rPr>
                <w:sz w:val="18"/>
                <w:szCs w:val="18"/>
              </w:rPr>
              <w:t xml:space="preserve">Мероприятие </w:t>
            </w:r>
            <w:r w:rsidRPr="00156718">
              <w:rPr>
                <w:sz w:val="18"/>
                <w:szCs w:val="18"/>
              </w:rPr>
              <w:t>02.</w:t>
            </w:r>
            <w:r>
              <w:rPr>
                <w:sz w:val="18"/>
                <w:szCs w:val="18"/>
              </w:rPr>
              <w:t xml:space="preserve">03 </w:t>
            </w:r>
            <w:r w:rsidRPr="00BB6D3D">
              <w:rPr>
                <w:sz w:val="18"/>
                <w:szCs w:val="18"/>
              </w:rPr>
              <w:t xml:space="preserve">Капитальные вложения в объекты общего образования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CBA33" w14:textId="77777777" w:rsidR="004B7E0D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2023-2026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574" w14:textId="77777777" w:rsidR="004B7E0D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7F4" w14:textId="352EE164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6 873 258,57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C4D" w14:textId="62898095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1 552 274,99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596" w14:textId="5016CA5D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3 239 549,15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D80" w14:textId="155E43C1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1 589 120,00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174" w14:textId="5C5A0127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3B2" w14:textId="03EB1E4C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F7645C" w14:textId="77777777" w:rsidR="004B7E0D" w:rsidRPr="008B0DA5" w:rsidRDefault="004B7E0D" w:rsidP="004B7E0D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C741E7">
              <w:rPr>
                <w:sz w:val="18"/>
                <w:szCs w:val="18"/>
              </w:rPr>
              <w:t>х</w:t>
            </w:r>
          </w:p>
        </w:tc>
      </w:tr>
      <w:tr w:rsidR="004B7E0D" w:rsidRPr="008B0DA5" w14:paraId="55C2FBC7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24D7F" w14:textId="77777777" w:rsidR="004B7E0D" w:rsidRPr="008B0DA5" w:rsidRDefault="004B7E0D" w:rsidP="004B7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3EE62" w14:textId="77777777" w:rsidR="004B7E0D" w:rsidRPr="008B0DA5" w:rsidRDefault="004B7E0D" w:rsidP="004B7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CF8FE" w14:textId="77777777" w:rsidR="004B7E0D" w:rsidRPr="008B0DA5" w:rsidRDefault="004B7E0D" w:rsidP="004B7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ED8" w14:textId="77777777" w:rsidR="004B7E0D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F6FF" w14:textId="6DF5F703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6 529 564,70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F5F" w14:textId="10123125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1 474 661,24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75E" w14:textId="24F40015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3 077 540,89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268" w14:textId="3FB3DC7A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1 509 664,00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10C7" w14:textId="721E0CA8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9B3" w14:textId="05D88F28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643E9E" w14:textId="77777777" w:rsidR="004B7E0D" w:rsidRPr="008B0DA5" w:rsidRDefault="004B7E0D" w:rsidP="004B7E0D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4B7E0D" w:rsidRPr="008B0DA5" w14:paraId="18D2D625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1ECF7" w14:textId="77777777" w:rsidR="004B7E0D" w:rsidRPr="008B0DA5" w:rsidRDefault="004B7E0D" w:rsidP="004B7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C9A3E" w14:textId="77777777" w:rsidR="004B7E0D" w:rsidRPr="008B0DA5" w:rsidRDefault="004B7E0D" w:rsidP="004B7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6268C" w14:textId="77777777" w:rsidR="004B7E0D" w:rsidRPr="008B0DA5" w:rsidRDefault="004B7E0D" w:rsidP="004B7E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387" w14:textId="369EFAAB" w:rsidR="004B7E0D" w:rsidRPr="008E090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D48" w14:textId="5FF8AA66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343 693,87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F36" w14:textId="61AE0616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77 613,75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354" w14:textId="6C2C5D92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162 008,26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68F8" w14:textId="7D0E933C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79 456,00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88F" w14:textId="333365E6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0750" w14:textId="55D90132" w:rsidR="004B7E0D" w:rsidRPr="008B0DA5" w:rsidRDefault="004B7E0D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8173" w14:textId="77777777" w:rsidR="004B7E0D" w:rsidRPr="008B0DA5" w:rsidRDefault="004B7E0D" w:rsidP="004B7E0D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725325" w:rsidRPr="008B0DA5" w14:paraId="22529162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E1A36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08279" w14:textId="77777777" w:rsidR="00725325" w:rsidRPr="00FA77BF" w:rsidRDefault="00725325" w:rsidP="00554D2C">
            <w:pPr>
              <w:rPr>
                <w:sz w:val="18"/>
                <w:szCs w:val="18"/>
              </w:rPr>
            </w:pPr>
            <w:r w:rsidRPr="00AA1DDB">
              <w:rPr>
                <w:sz w:val="18"/>
                <w:szCs w:val="18"/>
              </w:rPr>
              <w:t xml:space="preserve">Количество введенных </w:t>
            </w:r>
            <w:r>
              <w:rPr>
                <w:sz w:val="18"/>
                <w:szCs w:val="18"/>
              </w:rPr>
              <w:t xml:space="preserve">       </w:t>
            </w:r>
            <w:r w:rsidRPr="00AA1DDB">
              <w:rPr>
                <w:sz w:val="18"/>
                <w:szCs w:val="18"/>
              </w:rPr>
              <w:t>в эксплуатацию объектов общего образования</w:t>
            </w:r>
            <w:r>
              <w:rPr>
                <w:sz w:val="18"/>
                <w:szCs w:val="18"/>
              </w:rPr>
              <w:t>,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5BB6" w14:textId="77777777" w:rsidR="00725325" w:rsidRDefault="00725325" w:rsidP="00554D2C">
            <w:pPr>
              <w:jc w:val="center"/>
            </w:pPr>
            <w:r w:rsidRPr="00333F77">
              <w:rPr>
                <w:sz w:val="18"/>
                <w:szCs w:val="18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D236A" w14:textId="77777777" w:rsidR="00725325" w:rsidRDefault="00725325" w:rsidP="00554D2C">
            <w:pPr>
              <w:jc w:val="center"/>
            </w:pPr>
            <w:r w:rsidRPr="00333F77">
              <w:rPr>
                <w:sz w:val="18"/>
                <w:szCs w:val="18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49298" w14:textId="77777777" w:rsidR="00725325" w:rsidRPr="008B0DA5" w:rsidRDefault="00725325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89914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F29" w14:textId="77777777" w:rsidR="0072532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  <w:p w14:paraId="277AA8E5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1A3B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11662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49C59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EC7A4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1DB918" w14:textId="77777777" w:rsidR="00725325" w:rsidRPr="008B0DA5" w:rsidRDefault="00725325" w:rsidP="00554D2C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333F77">
              <w:rPr>
                <w:sz w:val="18"/>
                <w:szCs w:val="18"/>
              </w:rPr>
              <w:t>х</w:t>
            </w:r>
          </w:p>
        </w:tc>
      </w:tr>
      <w:tr w:rsidR="00725325" w:rsidRPr="008B0DA5" w14:paraId="3CEF2F5A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010E7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53F84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27D61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09E38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BC16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77D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BE7" w14:textId="77777777" w:rsidR="00725325" w:rsidRPr="008B0DA5" w:rsidRDefault="00725325" w:rsidP="0072532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934" w14:textId="77777777" w:rsidR="00725325" w:rsidRPr="008B0DA5" w:rsidRDefault="00725325" w:rsidP="00554D2C">
            <w:pPr>
              <w:jc w:val="center"/>
              <w:rPr>
                <w:sz w:val="18"/>
                <w:szCs w:val="18"/>
                <w:lang w:val="en-US"/>
              </w:rPr>
            </w:pPr>
            <w:r w:rsidRPr="008B0DA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A0C7" w14:textId="77777777" w:rsidR="00725325" w:rsidRPr="008B0DA5" w:rsidRDefault="00725325" w:rsidP="00554D2C">
            <w:pPr>
              <w:jc w:val="center"/>
              <w:rPr>
                <w:sz w:val="18"/>
                <w:szCs w:val="18"/>
                <w:lang w:val="en-US"/>
              </w:rPr>
            </w:pPr>
            <w:r w:rsidRPr="008B0DA5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7AC" w14:textId="77777777" w:rsidR="00725325" w:rsidRPr="008B0DA5" w:rsidRDefault="00725325" w:rsidP="00554D2C">
            <w:pPr>
              <w:jc w:val="center"/>
              <w:rPr>
                <w:sz w:val="18"/>
                <w:szCs w:val="18"/>
                <w:lang w:val="en-US"/>
              </w:rPr>
            </w:pPr>
            <w:r w:rsidRPr="008B0DA5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21C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0BB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077D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349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552812" w14:textId="77777777" w:rsidR="00725325" w:rsidRPr="008B0DA5" w:rsidRDefault="00725325" w:rsidP="00554D2C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725325" w:rsidRPr="008B0DA5" w14:paraId="6078844E" w14:textId="77777777" w:rsidTr="00554D2C"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06E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28B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C62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5EE" w14:textId="77777777" w:rsidR="00725325" w:rsidRPr="008B0DA5" w:rsidRDefault="00725325" w:rsidP="00554D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C7F" w14:textId="010FB070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503B" w14:textId="51AD0D33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4D5" w14:textId="76E04DD8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4191" w14:textId="16173C07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0FD" w14:textId="14668308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04E" w14:textId="3BBD7D02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B98" w14:textId="6F718AEB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86A" w14:textId="71EB475D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E50" w14:textId="6A1DAD80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ACE" w14:textId="0F95E4F0" w:rsidR="00725325" w:rsidRPr="008B0DA5" w:rsidRDefault="004B7E0D" w:rsidP="004B7E0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AF37" w14:textId="77777777" w:rsidR="00725325" w:rsidRPr="008B0DA5" w:rsidRDefault="00725325" w:rsidP="00554D2C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1242C2" w:rsidRPr="008B0DA5" w14:paraId="6751D713" w14:textId="77777777" w:rsidTr="00554D2C">
        <w:trPr>
          <w:trHeight w:val="29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47C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97C" w14:textId="77777777" w:rsidR="001242C2" w:rsidRPr="0039479F" w:rsidRDefault="001242C2" w:rsidP="001242C2">
            <w:pPr>
              <w:rPr>
                <w:sz w:val="18"/>
                <w:szCs w:val="18"/>
              </w:rPr>
            </w:pPr>
            <w:r w:rsidRPr="0039479F">
              <w:rPr>
                <w:sz w:val="18"/>
                <w:szCs w:val="18"/>
              </w:rPr>
              <w:t>Основное мероприятие Р2. Содействие занятости</w:t>
            </w:r>
            <w:r>
              <w:rPr>
                <w:sz w:val="18"/>
                <w:szCs w:val="18"/>
              </w:rPr>
              <w:t xml:space="preserve"> </w:t>
            </w:r>
            <w:r w:rsidRPr="003947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BFA" w14:textId="37EA8DE9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F2C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D73" w14:textId="10D87AFC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396 764,35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CAC" w14:textId="2F2EAB9B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396 764,35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5FA7" w14:textId="51C82740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C89" w14:textId="0A75B19C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8B4" w14:textId="602B7454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F6E" w14:textId="7E1A9F5E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0DD" w14:textId="77777777" w:rsidR="001242C2" w:rsidRDefault="001242C2" w:rsidP="001242C2">
            <w:pPr>
              <w:jc w:val="center"/>
            </w:pPr>
            <w:r w:rsidRPr="00DD311C">
              <w:rPr>
                <w:sz w:val="18"/>
                <w:szCs w:val="18"/>
              </w:rPr>
              <w:t>х</w:t>
            </w:r>
          </w:p>
        </w:tc>
      </w:tr>
      <w:tr w:rsidR="001242C2" w:rsidRPr="008B0DA5" w14:paraId="5F51BE9E" w14:textId="77777777" w:rsidTr="00554D2C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71B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388" w14:textId="77777777" w:rsidR="001242C2" w:rsidRPr="0039479F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163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9A9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1F1" w14:textId="64E191CD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168 637,33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135" w14:textId="2C7A25D0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168 637,33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31C" w14:textId="77777777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F62" w14:textId="73AB374E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DA5" w14:textId="418E0553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71DF" w14:textId="5E60C5B8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D88" w14:textId="77777777" w:rsidR="001242C2" w:rsidRDefault="001242C2" w:rsidP="001242C2">
            <w:pPr>
              <w:jc w:val="center"/>
            </w:pPr>
            <w:r w:rsidRPr="00DD311C">
              <w:rPr>
                <w:sz w:val="18"/>
                <w:szCs w:val="18"/>
              </w:rPr>
              <w:t>х</w:t>
            </w:r>
          </w:p>
        </w:tc>
      </w:tr>
      <w:tr w:rsidR="001242C2" w:rsidRPr="008B0DA5" w14:paraId="44560D55" w14:textId="77777777" w:rsidTr="00554D2C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909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9EDA" w14:textId="77777777" w:rsidR="001242C2" w:rsidRPr="0039479F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034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104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665" w14:textId="75F1A137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8EB" w14:textId="6509617F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C3F" w14:textId="06969B0B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4A9" w14:textId="2DD8DD36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730" w14:textId="006F270F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693" w14:textId="433A1F20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2F2" w14:textId="77777777" w:rsidR="001242C2" w:rsidRDefault="001242C2" w:rsidP="001242C2">
            <w:pPr>
              <w:jc w:val="center"/>
            </w:pPr>
            <w:r w:rsidRPr="00DD311C">
              <w:rPr>
                <w:sz w:val="18"/>
                <w:szCs w:val="18"/>
              </w:rPr>
              <w:t>х</w:t>
            </w:r>
          </w:p>
        </w:tc>
      </w:tr>
      <w:tr w:rsidR="001242C2" w:rsidRPr="008B0DA5" w14:paraId="2B3B7420" w14:textId="77777777" w:rsidTr="00554D2C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38A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0EC" w14:textId="77777777" w:rsidR="001242C2" w:rsidRPr="0039479F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4C4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488" w14:textId="1B39F724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3BD" w14:textId="60F890A2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19 83</w:t>
            </w:r>
            <w:r w:rsidR="008647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,22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694" w14:textId="62D97C95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19 83</w:t>
            </w:r>
            <w:r w:rsidR="008647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918" w14:textId="5AC6B1D6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294" w14:textId="13A14B77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ED5" w14:textId="5FC7AEAB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DC4" w14:textId="27C8DCB4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09F" w14:textId="77777777" w:rsidR="001242C2" w:rsidRDefault="001242C2" w:rsidP="001242C2">
            <w:pPr>
              <w:jc w:val="center"/>
            </w:pPr>
            <w:r w:rsidRPr="00DD311C">
              <w:rPr>
                <w:sz w:val="18"/>
                <w:szCs w:val="18"/>
              </w:rPr>
              <w:t>х</w:t>
            </w:r>
          </w:p>
        </w:tc>
      </w:tr>
      <w:tr w:rsidR="001242C2" w:rsidRPr="008B0DA5" w14:paraId="2257DA50" w14:textId="77777777" w:rsidTr="00554D2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2CA97" w14:textId="2A40631B" w:rsidR="001242C2" w:rsidRPr="00961946" w:rsidRDefault="001242C2" w:rsidP="001242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2C9F6" w14:textId="77777777" w:rsidR="001242C2" w:rsidRPr="0039479F" w:rsidRDefault="001242C2" w:rsidP="001242C2">
            <w:pPr>
              <w:rPr>
                <w:sz w:val="18"/>
                <w:szCs w:val="18"/>
              </w:rPr>
            </w:pPr>
            <w:r w:rsidRPr="0039479F">
              <w:rPr>
                <w:sz w:val="18"/>
                <w:szCs w:val="18"/>
              </w:rPr>
              <w:t xml:space="preserve">Мероприятие Р2.01 </w:t>
            </w:r>
            <w:r>
              <w:rPr>
                <w:sz w:val="18"/>
                <w:szCs w:val="18"/>
              </w:rPr>
              <w:t xml:space="preserve"> </w:t>
            </w:r>
            <w:r w:rsidRPr="0039479F">
              <w:rPr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ACAAB" w14:textId="7B2C6BED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5F8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862" w14:textId="3DB6DC03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396 764,35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C7C6" w14:textId="2B23296C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396 764,35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730" w14:textId="7EF8CEE6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F03" w14:textId="2A265660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73C" w14:textId="1BCC6E6E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6EA" w14:textId="0CB5255D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E18BC" w14:textId="77777777" w:rsidR="001242C2" w:rsidRPr="008B0DA5" w:rsidRDefault="001242C2" w:rsidP="001242C2">
            <w:pPr>
              <w:jc w:val="center"/>
              <w:rPr>
                <w:sz w:val="18"/>
                <w:szCs w:val="18"/>
              </w:rPr>
            </w:pPr>
            <w:r w:rsidRPr="00C741E7">
              <w:rPr>
                <w:sz w:val="18"/>
                <w:szCs w:val="18"/>
              </w:rPr>
              <w:t>х</w:t>
            </w:r>
          </w:p>
        </w:tc>
      </w:tr>
      <w:tr w:rsidR="001242C2" w:rsidRPr="008B0DA5" w14:paraId="09289326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EE5D6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4141E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4806A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4137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B9A" w14:textId="1C672B7E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168 637,33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6A6" w14:textId="3CFC37EC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168 637,33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4E85" w14:textId="00A404F6" w:rsidR="001242C2" w:rsidRPr="008B0DA5" w:rsidRDefault="00135314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157" w14:textId="32FA2696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C51" w14:textId="41A717C4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70D" w14:textId="42479AC9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D5F95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2C2" w:rsidRPr="008B0DA5" w14:paraId="02D9A9C0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1DF3C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DF71D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DBFD2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C2F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B3A" w14:textId="5009F007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F57" w14:textId="284A22AC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7E7" w14:textId="3F20EA10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6F4" w14:textId="6CC04FE3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6E8" w14:textId="28C59CC5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8B13" w14:textId="401BFB39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514BF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2C2" w:rsidRPr="008B0DA5" w14:paraId="221828C4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1CD5D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5D8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004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D69" w14:textId="161FB4E1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C475" w14:textId="1C5C5C9A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19 83</w:t>
            </w:r>
            <w:r w:rsidR="008647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,22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A900" w14:textId="7CDC8DD1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19 83</w:t>
            </w:r>
            <w:r w:rsidR="008647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3F70" w14:textId="7DF708D5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EBE" w14:textId="091ABEE8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DD0" w14:textId="621A7091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EF6C" w14:textId="2B5D63E9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82F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2C2" w:rsidRPr="008B0DA5" w14:paraId="648EF441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A8B2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45EB3" w14:textId="77777777" w:rsidR="001242C2" w:rsidRPr="008B0DA5" w:rsidRDefault="001242C2" w:rsidP="001242C2">
            <w:pPr>
              <w:rPr>
                <w:sz w:val="18"/>
                <w:szCs w:val="18"/>
              </w:rPr>
            </w:pPr>
            <w:r w:rsidRPr="0080686E">
              <w:rPr>
                <w:sz w:val="18"/>
                <w:szCs w:val="18"/>
              </w:rPr>
              <w:t>Количество введенных в эксплуатацию объектов дошкольного образования         с ясельными группами,  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1CF0C" w14:textId="77777777" w:rsidR="001242C2" w:rsidRDefault="001242C2" w:rsidP="001242C2">
            <w:pPr>
              <w:jc w:val="center"/>
            </w:pPr>
            <w:r w:rsidRPr="00333F77">
              <w:rPr>
                <w:sz w:val="18"/>
                <w:szCs w:val="18"/>
              </w:rPr>
              <w:t>х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0C6EB" w14:textId="77777777" w:rsidR="001242C2" w:rsidRDefault="001242C2" w:rsidP="001242C2">
            <w:pPr>
              <w:jc w:val="center"/>
            </w:pPr>
            <w:r w:rsidRPr="00333F77">
              <w:rPr>
                <w:sz w:val="18"/>
                <w:szCs w:val="18"/>
              </w:rPr>
              <w:t>х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BEAC2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9CF98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020" w14:textId="77777777" w:rsidR="001242C2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  <w:p w14:paraId="548BE04C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8B80D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9888A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EA5B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65ED4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C695" w14:textId="77777777" w:rsidR="001242C2" w:rsidRPr="008B0DA5" w:rsidRDefault="001242C2" w:rsidP="001242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11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242C2" w:rsidRPr="008B0DA5" w14:paraId="69D99AFC" w14:textId="77777777" w:rsidTr="00554D2C"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D4F4F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8608A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C7BFA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0A99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543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17A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6964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ABF" w14:textId="77777777" w:rsidR="001242C2" w:rsidRPr="008B0DA5" w:rsidRDefault="001242C2" w:rsidP="001242C2">
            <w:pPr>
              <w:jc w:val="center"/>
              <w:rPr>
                <w:sz w:val="18"/>
                <w:szCs w:val="18"/>
                <w:lang w:val="en-US"/>
              </w:rPr>
            </w:pPr>
            <w:r w:rsidRPr="008B0DA5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051" w14:textId="77777777" w:rsidR="001242C2" w:rsidRPr="008B0DA5" w:rsidRDefault="001242C2" w:rsidP="001242C2">
            <w:pPr>
              <w:jc w:val="center"/>
              <w:rPr>
                <w:sz w:val="18"/>
                <w:szCs w:val="18"/>
                <w:lang w:val="en-US"/>
              </w:rPr>
            </w:pPr>
            <w:r w:rsidRPr="008B0DA5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8F2" w14:textId="77777777" w:rsidR="001242C2" w:rsidRPr="008B0DA5" w:rsidRDefault="001242C2" w:rsidP="001242C2">
            <w:pPr>
              <w:jc w:val="center"/>
              <w:rPr>
                <w:sz w:val="18"/>
                <w:szCs w:val="18"/>
                <w:lang w:val="en-US"/>
              </w:rPr>
            </w:pPr>
            <w:r w:rsidRPr="008B0DA5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022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4156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7CA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1A3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47A6D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2C2" w:rsidRPr="008B0DA5" w14:paraId="004D07A7" w14:textId="77777777" w:rsidTr="00554D2C"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B42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A87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7EF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BF6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28C9" w14:textId="1A13301A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A0DB" w14:textId="6D29174E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B285" w14:textId="5C6FFE93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4AB" w14:textId="4F863554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A43" w14:textId="6AB8AEE1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E146" w14:textId="4A19E5FF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877" w14:textId="5E9955EE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57F" w14:textId="3B8273B0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1EE" w14:textId="169CF3D1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44F" w14:textId="1E425A5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AB2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2C2" w:rsidRPr="008B0DA5" w14:paraId="11B6DF16" w14:textId="77777777" w:rsidTr="00554D2C"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2A3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E0E" w14:textId="77777777" w:rsidR="001242C2" w:rsidRPr="008B0DA5" w:rsidRDefault="001242C2" w:rsidP="001242C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B52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0268" w14:textId="639690F1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8 306 637,64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3C5" w14:textId="2A7224A2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2 011 103,74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BD4C" w14:textId="311A91B7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3 766 154,17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98E" w14:textId="41D7F99E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2 037 065,30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A9F" w14:textId="78C26756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E07" w14:textId="56F1AD22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B56" w14:textId="77777777" w:rsidR="001242C2" w:rsidRPr="008B0DA5" w:rsidRDefault="001242C2" w:rsidP="001242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242C2" w:rsidRPr="008B0DA5" w14:paraId="7588D39A" w14:textId="77777777" w:rsidTr="00554D2C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55A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6AE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18A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B0B" w14:textId="572629AE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7 68</w:t>
            </w:r>
            <w:r w:rsidR="00E43D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109,48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BA7" w14:textId="155A60CD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1 702 384,72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3A86" w14:textId="7184B868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3 57</w:t>
            </w:r>
            <w:r w:rsidR="00E43D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814,16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CE3" w14:textId="35BA3840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1 935 212,03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1DF" w14:textId="76DFEF19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6F2" w14:textId="108BE079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113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2C2" w:rsidRPr="008B0DA5" w14:paraId="18C86E6B" w14:textId="77777777" w:rsidTr="00554D2C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2A6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CC5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976" w14:textId="7777777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10A" w14:textId="56D1DD52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910" w14:textId="77E683CC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A8C8" w14:textId="5039417E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C74" w14:textId="440CC69E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FAB" w14:textId="07E48267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F6E" w14:textId="612F43BE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6C5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2C2" w:rsidRPr="008B0DA5" w14:paraId="70B6A94E" w14:textId="77777777" w:rsidTr="00554D2C"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318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0B6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CA9" w14:textId="74AFDF37" w:rsidR="001242C2" w:rsidRPr="008B0DA5" w:rsidRDefault="001242C2" w:rsidP="001242C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Средства бюджет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Котельники </w:t>
            </w:r>
            <w:r w:rsidRPr="008B0DA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15D" w14:textId="14ED6DA6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415 23</w:t>
            </w:r>
            <w:r w:rsidR="008647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,36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20D" w14:textId="357C038B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100 4</w:t>
            </w:r>
            <w:r w:rsidR="008647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A89" w14:textId="62D2EDF4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188 340,01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45B" w14:textId="07B6793F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101 853,27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0D4" w14:textId="5DB3D4A5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094" w14:textId="6D46BC4B" w:rsidR="001242C2" w:rsidRPr="008B0DA5" w:rsidRDefault="001242C2" w:rsidP="001353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641" w14:textId="77777777" w:rsidR="001242C2" w:rsidRPr="008B0DA5" w:rsidRDefault="001242C2" w:rsidP="001242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52E9B4" w14:textId="77777777" w:rsidR="007D0990" w:rsidRDefault="007D0990" w:rsidP="00725325">
      <w:pPr>
        <w:ind w:firstLine="567"/>
        <w:jc w:val="center"/>
        <w:rPr>
          <w:sz w:val="28"/>
          <w:szCs w:val="28"/>
          <w:highlight w:val="white"/>
        </w:rPr>
        <w:sectPr w:rsidR="007D0990" w:rsidSect="0072532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14:paraId="786CC4F8" w14:textId="62C4E8A3" w:rsidR="005F277D" w:rsidRPr="00123E2F" w:rsidRDefault="005F277D" w:rsidP="005F277D">
      <w:pPr>
        <w:jc w:val="center"/>
        <w:rPr>
          <w:b/>
          <w:bCs/>
        </w:rPr>
      </w:pPr>
      <w:r w:rsidRPr="00123E2F">
        <w:rPr>
          <w:b/>
          <w:bCs/>
        </w:rPr>
        <w:lastRenderedPageBreak/>
        <w:t>2.2. Распределение субсидий бюджетам муниципальных образований</w:t>
      </w:r>
    </w:p>
    <w:p w14:paraId="7FCD5AC5" w14:textId="77777777" w:rsidR="005F277D" w:rsidRPr="00123E2F" w:rsidRDefault="005F277D" w:rsidP="005F277D">
      <w:pPr>
        <w:jc w:val="center"/>
        <w:rPr>
          <w:b/>
          <w:bCs/>
        </w:rPr>
      </w:pPr>
      <w:r w:rsidRPr="00123E2F">
        <w:rPr>
          <w:b/>
          <w:bCs/>
        </w:rPr>
        <w:t>Московской области и адресный перечень объектов муниципальной собственности,</w:t>
      </w:r>
    </w:p>
    <w:p w14:paraId="0420415D" w14:textId="77777777" w:rsidR="005F277D" w:rsidRPr="00123E2F" w:rsidRDefault="005F277D" w:rsidP="005F277D">
      <w:pPr>
        <w:jc w:val="center"/>
        <w:rPr>
          <w:b/>
          <w:bCs/>
        </w:rPr>
      </w:pPr>
      <w:r w:rsidRPr="00123E2F">
        <w:rPr>
          <w:b/>
          <w:bCs/>
        </w:rPr>
        <w:t>на которые предоставляется субсидия бюджетам муниципальных образований Московской области</w:t>
      </w:r>
    </w:p>
    <w:p w14:paraId="647841C2" w14:textId="77777777" w:rsidR="005F277D" w:rsidRPr="00123E2F" w:rsidRDefault="005F277D" w:rsidP="005F277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</w:p>
    <w:p w14:paraId="57C8153E" w14:textId="5D85D302" w:rsidR="00096E6A" w:rsidRPr="00123E2F" w:rsidRDefault="005F277D" w:rsidP="005F277D">
      <w:pPr>
        <w:ind w:firstLine="567"/>
        <w:jc w:val="center"/>
        <w:rPr>
          <w:b/>
          <w:bCs/>
        </w:rPr>
      </w:pPr>
      <w:r w:rsidRPr="00123E2F">
        <w:rPr>
          <w:b/>
          <w:bCs/>
        </w:rPr>
        <w:t>2.2.1.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01.01 Подпрограммы 3 «Строительство (реконструкция) объектов образования»</w:t>
      </w: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1625"/>
        <w:gridCol w:w="1701"/>
        <w:gridCol w:w="1275"/>
        <w:gridCol w:w="992"/>
        <w:gridCol w:w="1277"/>
        <w:gridCol w:w="1276"/>
        <w:gridCol w:w="1135"/>
        <w:gridCol w:w="1277"/>
        <w:gridCol w:w="630"/>
        <w:gridCol w:w="567"/>
        <w:gridCol w:w="488"/>
        <w:gridCol w:w="567"/>
        <w:gridCol w:w="567"/>
        <w:gridCol w:w="567"/>
        <w:gridCol w:w="1277"/>
      </w:tblGrid>
      <w:tr w:rsidR="005F277D" w:rsidRPr="00C20899" w14:paraId="642342D9" w14:textId="77777777" w:rsidTr="002D4180">
        <w:trPr>
          <w:trHeight w:val="94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1C18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rFonts w:eastAsia="Calibri"/>
                <w:sz w:val="18"/>
                <w:szCs w:val="18"/>
              </w:rPr>
              <w:t>№</w:t>
            </w:r>
            <w:r w:rsidRPr="00C20899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20899">
              <w:rPr>
                <w:sz w:val="18"/>
                <w:szCs w:val="18"/>
              </w:rPr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8528" w14:textId="77777777" w:rsidR="005F277D" w:rsidRPr="00C20899" w:rsidRDefault="005F277D" w:rsidP="00554D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F6355">
              <w:rPr>
                <w:sz w:val="18"/>
                <w:szCs w:val="18"/>
              </w:rPr>
              <w:t>Наименование муниципального образования Московской области/</w:t>
            </w:r>
            <w:proofErr w:type="spellStart"/>
            <w:r w:rsidRPr="00AF6355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F6355">
              <w:rPr>
                <w:sz w:val="18"/>
                <w:szCs w:val="18"/>
              </w:rPr>
              <w:t>вание</w:t>
            </w:r>
            <w:proofErr w:type="spellEnd"/>
            <w:r w:rsidRPr="00AF6355">
              <w:rPr>
                <w:sz w:val="18"/>
                <w:szCs w:val="18"/>
              </w:rPr>
              <w:t xml:space="preserve"> объекта,</w:t>
            </w:r>
            <w:r>
              <w:rPr>
                <w:sz w:val="18"/>
                <w:szCs w:val="18"/>
              </w:rPr>
              <w:t xml:space="preserve"> </w:t>
            </w:r>
            <w:r w:rsidRPr="00AF6355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3177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Мощность/</w:t>
            </w:r>
          </w:p>
          <w:p w14:paraId="27876538" w14:textId="77777777" w:rsidR="005F277D" w:rsidRPr="00C20899" w:rsidRDefault="005F277D" w:rsidP="00554D2C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D7A9" w14:textId="77777777" w:rsidR="005F277D" w:rsidRPr="00C20899" w:rsidRDefault="005F277D" w:rsidP="00554D2C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Виды работ</w:t>
            </w:r>
            <w:r w:rsidRPr="00C20899">
              <w:rPr>
                <w:sz w:val="18"/>
                <w:szCs w:val="18"/>
              </w:rPr>
              <w:br/>
              <w:t xml:space="preserve"> в соответствии </w:t>
            </w:r>
            <w:r w:rsidRPr="00C20899">
              <w:rPr>
                <w:sz w:val="18"/>
                <w:szCs w:val="18"/>
              </w:rPr>
              <w:br/>
              <w:t>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185A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Сроки </w:t>
            </w:r>
            <w:proofErr w:type="spellStart"/>
            <w:r w:rsidRPr="00C20899">
              <w:rPr>
                <w:sz w:val="18"/>
                <w:szCs w:val="18"/>
              </w:rPr>
              <w:t>проведе-ния</w:t>
            </w:r>
            <w:proofErr w:type="spellEnd"/>
            <w:r w:rsidRPr="00C20899">
              <w:rPr>
                <w:sz w:val="18"/>
                <w:szCs w:val="18"/>
              </w:rPr>
              <w:t xml:space="preserve"> работ</w:t>
            </w:r>
            <w:r>
              <w:rPr>
                <w:sz w:val="18"/>
                <w:szCs w:val="18"/>
              </w:rPr>
              <w:t>**</w:t>
            </w:r>
            <w:r w:rsidRPr="00C20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2A1C" w14:textId="77777777" w:rsidR="005F277D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Открытие объекта/</w:t>
            </w:r>
          </w:p>
          <w:p w14:paraId="3E7B3FED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C20899">
              <w:rPr>
                <w:color w:val="000000"/>
                <w:sz w:val="18"/>
                <w:szCs w:val="18"/>
              </w:rPr>
              <w:t>авершение работ</w:t>
            </w:r>
            <w:r>
              <w:rPr>
                <w:color w:val="000000"/>
                <w:sz w:val="18"/>
                <w:szCs w:val="18"/>
              </w:rPr>
              <w:t>**</w:t>
            </w:r>
            <w:r w:rsidRPr="00C2089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314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C20899">
              <w:rPr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40C9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Профинан-сировано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на 01.01.2023</w:t>
            </w:r>
            <w:r>
              <w:rPr>
                <w:sz w:val="18"/>
                <w:szCs w:val="18"/>
              </w:rPr>
              <w:br/>
              <w:t xml:space="preserve"> (тыс. руб.)***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3389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C20899">
              <w:rPr>
                <w:sz w:val="18"/>
                <w:szCs w:val="18"/>
              </w:rPr>
              <w:t>финансирова-ния</w:t>
            </w:r>
            <w:proofErr w:type="spellEnd"/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0AC6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C20899">
              <w:rPr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3F5F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Остаток сметной стоимости </w:t>
            </w:r>
            <w:r w:rsidRPr="00C20899">
              <w:rPr>
                <w:sz w:val="18"/>
                <w:szCs w:val="18"/>
              </w:rPr>
              <w:br/>
              <w:t xml:space="preserve">до ввода </w:t>
            </w:r>
            <w:r w:rsidRPr="00C20899">
              <w:rPr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C20899">
              <w:rPr>
                <w:sz w:val="18"/>
                <w:szCs w:val="18"/>
              </w:rPr>
              <w:br/>
              <w:t>до завершения работ</w:t>
            </w:r>
          </w:p>
          <w:p w14:paraId="7D91F9A6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 (</w:t>
            </w:r>
            <w:proofErr w:type="spellStart"/>
            <w:r w:rsidRPr="00C20899">
              <w:rPr>
                <w:sz w:val="18"/>
                <w:szCs w:val="18"/>
              </w:rPr>
              <w:t>тыс.рублей</w:t>
            </w:r>
            <w:proofErr w:type="spellEnd"/>
            <w:r w:rsidRPr="00C20899">
              <w:rPr>
                <w:sz w:val="18"/>
                <w:szCs w:val="18"/>
              </w:rPr>
              <w:t>)</w:t>
            </w:r>
          </w:p>
        </w:tc>
      </w:tr>
      <w:tr w:rsidR="005F277D" w:rsidRPr="00C20899" w14:paraId="3A21B8A2" w14:textId="77777777" w:rsidTr="002D4180">
        <w:trPr>
          <w:trHeight w:val="45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6E40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6AEA" w14:textId="77777777" w:rsidR="005F277D" w:rsidRPr="00C20899" w:rsidRDefault="005F277D" w:rsidP="00554D2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486F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915B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3164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A14C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9D86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15F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2E60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994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0F28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2023 год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2396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F1DC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3986" w14:textId="77777777" w:rsidR="005F277D" w:rsidRPr="00C20899" w:rsidRDefault="005F277D" w:rsidP="00554D2C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90CA" w14:textId="77777777" w:rsidR="005F277D" w:rsidRPr="00C20899" w:rsidRDefault="005F277D" w:rsidP="00554D2C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2027 год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5751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</w:tr>
      <w:tr w:rsidR="005F277D" w:rsidRPr="00C20899" w14:paraId="793B1B54" w14:textId="77777777" w:rsidTr="002D4180">
        <w:trPr>
          <w:trHeight w:val="2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0282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FF08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AC85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699E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C39D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497C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DFA8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000F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F29F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04A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9A8A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A128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73A4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3AF0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D34B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B060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16</w:t>
            </w:r>
          </w:p>
        </w:tc>
      </w:tr>
      <w:tr w:rsidR="005F277D" w:rsidRPr="00C20899" w14:paraId="20F9C21E" w14:textId="77777777" w:rsidTr="002D4180">
        <w:trPr>
          <w:trHeight w:val="16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5827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1.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CD13" w14:textId="55B27952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23F2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F725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266D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F13A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F870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DA1" w14:textId="20D9C34D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9DBD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611" w14:textId="4610EED5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1 036 614,72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BCF" w14:textId="1EDFE2EB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62 064,40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8E7" w14:textId="2D25EB3B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526 605,02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D68" w14:textId="7B1694C2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447 945,30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E0E" w14:textId="5D7882C9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FAC" w14:textId="733E435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222" w14:textId="36AA5725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277D" w:rsidRPr="00C20899" w14:paraId="08C2A77C" w14:textId="77777777" w:rsidTr="002D4180">
        <w:trPr>
          <w:trHeight w:val="91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C27B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AA66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C9FE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054B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D701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0327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B513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5CC" w14:textId="5D263604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D286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2B4" w14:textId="56FEC21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984 907,45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F55" w14:textId="7467CA5A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59 086,15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E7D" w14:textId="3B7004E6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500 273,27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424" w14:textId="1F63511B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425 548,03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B6E" w14:textId="674CBA7F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732" w14:textId="059B9074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A02" w14:textId="34D84145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277D" w:rsidRPr="00C20899" w14:paraId="62FCECEE" w14:textId="77777777" w:rsidTr="002D4180">
        <w:trPr>
          <w:trHeight w:val="156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01D6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34A6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B034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83F3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B893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BB31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0DD5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5B6" w14:textId="1DF31783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6F15" w14:textId="76A2E4F3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5BE9" w14:textId="7BC50119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51 707,27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6F8" w14:textId="012CE26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2 978,25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352" w14:textId="75E47E8D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26 331,75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192" w14:textId="5CAFC07E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22 397,27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09" w14:textId="3C015E59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634" w14:textId="1B8D5C9E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9A2" w14:textId="1926DC89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277D" w:rsidRPr="00C20899" w14:paraId="176884FB" w14:textId="77777777" w:rsidTr="002D4180">
        <w:trPr>
          <w:trHeight w:val="4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3F54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1.1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3D54" w14:textId="457A0845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на 350 мест по адресу: Московская </w:t>
            </w:r>
            <w:r>
              <w:rPr>
                <w:sz w:val="18"/>
                <w:szCs w:val="18"/>
              </w:rPr>
              <w:lastRenderedPageBreak/>
              <w:t xml:space="preserve">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 xml:space="preserve">. Котельники, </w:t>
            </w:r>
            <w:proofErr w:type="spellStart"/>
            <w:r>
              <w:rPr>
                <w:sz w:val="18"/>
                <w:szCs w:val="18"/>
              </w:rPr>
              <w:t>мкрн</w:t>
            </w:r>
            <w:proofErr w:type="spellEnd"/>
            <w:r>
              <w:rPr>
                <w:sz w:val="18"/>
                <w:szCs w:val="18"/>
              </w:rPr>
              <w:t>. Белая Дача (ПИР и строительство)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1C1" w14:textId="36B037AD" w:rsidR="005F277D" w:rsidRPr="00C20899" w:rsidRDefault="001171F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350 мест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9278" w14:textId="1AD4A16E" w:rsidR="005F277D" w:rsidRPr="00C20899" w:rsidRDefault="001171F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. проектные и </w:t>
            </w:r>
            <w:r>
              <w:rPr>
                <w:sz w:val="18"/>
                <w:szCs w:val="18"/>
              </w:rPr>
              <w:lastRenderedPageBreak/>
              <w:t>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8C4" w14:textId="329030EB" w:rsidR="005F277D" w:rsidRPr="00C20899" w:rsidRDefault="001171F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31.03.2023 – 06.06.2025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282" w14:textId="034D5379" w:rsidR="005F277D" w:rsidRPr="00C20899" w:rsidRDefault="001171F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1DC2" w14:textId="70E4CAD3" w:rsidR="005F277D" w:rsidRPr="00C20899" w:rsidRDefault="001171F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EB8" w14:textId="1445F1F2" w:rsidR="005F277D" w:rsidRPr="00C20899" w:rsidRDefault="001171F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817B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03E" w14:textId="683894C4" w:rsidR="005F277D" w:rsidRPr="00C20899" w:rsidRDefault="002D4180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503 010,82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C15" w14:textId="129A6946" w:rsidR="005F277D" w:rsidRPr="00C20899" w:rsidRDefault="002D4180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24 825,52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822" w14:textId="410D29C5" w:rsidR="005F277D" w:rsidRPr="00C20899" w:rsidRDefault="002D4180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196 380,00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DA1" w14:textId="56E4BFF4" w:rsidR="005F277D" w:rsidRPr="00C20899" w:rsidRDefault="002D4180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281 805,30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E4D" w14:textId="20A4E41C" w:rsidR="005F277D" w:rsidRPr="00C20899" w:rsidRDefault="002D4180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E0A2" w14:textId="70CFD24C" w:rsidR="005F277D" w:rsidRPr="00C20899" w:rsidRDefault="002D4180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69D" w14:textId="1A3032A4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277D" w:rsidRPr="00C20899" w14:paraId="753AED19" w14:textId="77777777" w:rsidTr="002D4180">
        <w:trPr>
          <w:trHeight w:val="3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530C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C03B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A592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C1E8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C276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1943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E480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CF14" w14:textId="5A5F9CF7" w:rsidR="005F277D" w:rsidRPr="00C20899" w:rsidRDefault="001171F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FE2B" w14:textId="77777777" w:rsidR="005F277D" w:rsidRPr="00C20899" w:rsidRDefault="005F277D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189" w14:textId="668B84E2" w:rsidR="005F277D" w:rsidRPr="00C20899" w:rsidRDefault="002D4180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477 914,05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D6A" w14:textId="00F0895E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23 638,02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A69" w14:textId="0B0FF5F3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186 561,00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31B" w14:textId="2869FCF5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267 715,03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17A" w14:textId="051A07B8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A19" w14:textId="52A6C09C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6AF" w14:textId="6238054C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277D" w:rsidRPr="00C20899" w14:paraId="0A94ED2B" w14:textId="77777777" w:rsidTr="002D4180">
        <w:trPr>
          <w:trHeight w:val="151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DD01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5231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121E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ED74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4BD6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2A3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1E4A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3C4" w14:textId="21159795" w:rsidR="005F277D" w:rsidRPr="00C20899" w:rsidRDefault="001171FF" w:rsidP="00554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099A" w14:textId="730BC4E8" w:rsidR="005F277D" w:rsidRPr="00C20899" w:rsidRDefault="002D4180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2CA" w14:textId="37A71C23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25 096,77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B1EB" w14:textId="7DBB2A86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1 187,50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262" w14:textId="4CA048D3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9 819,00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AF2" w14:textId="5560E303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14 090,27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93D" w14:textId="00F1C4C2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30A" w14:textId="5615F1B6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438" w14:textId="22E6A58B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277D" w:rsidRPr="00C20899" w14:paraId="62805237" w14:textId="77777777" w:rsidTr="002D4180">
        <w:trPr>
          <w:trHeight w:val="27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F8DB" w14:textId="77777777" w:rsidR="005F277D" w:rsidRPr="00C20899" w:rsidRDefault="005F277D" w:rsidP="00554D2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B504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2190" w14:textId="77777777" w:rsidR="005F277D" w:rsidRPr="00C20899" w:rsidRDefault="005F277D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5341" w14:textId="1AD459AE" w:rsidR="005F277D" w:rsidRPr="00C20899" w:rsidRDefault="005F277D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кроме того</w:t>
            </w:r>
            <w:r w:rsidR="002D4180">
              <w:rPr>
                <w:sz w:val="18"/>
                <w:szCs w:val="18"/>
              </w:rPr>
              <w:t>: строительный контроль</w:t>
            </w:r>
            <w:r w:rsidRPr="00C20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218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  <w:p w14:paraId="42CF8660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DAAE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1BD5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6CF5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BDC8" w14:textId="77777777" w:rsidR="005F277D" w:rsidRPr="00C20899" w:rsidRDefault="005F277D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8623" w14:textId="3D669374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8 989,18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B671" w14:textId="65C016A7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174,48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30F" w14:textId="4DF1D681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9F3" w14:textId="0745D2C0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5 194,70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0B9" w14:textId="1CB2B4C4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40E" w14:textId="0ECD92B5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7D4" w14:textId="7F81D283" w:rsidR="005F277D" w:rsidRPr="00C20899" w:rsidRDefault="00A50207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0CE5A155" w14:textId="77777777" w:rsidTr="00BE6062">
        <w:trPr>
          <w:trHeight w:val="2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AFFBD" w14:textId="333B1382" w:rsidR="001171FF" w:rsidRPr="00C20899" w:rsidRDefault="001171FF" w:rsidP="001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D1B62" w14:textId="493DD441" w:rsidR="001171FF" w:rsidRPr="00C20899" w:rsidRDefault="001171FF" w:rsidP="001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на 200 мест по адресу: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 xml:space="preserve">. Котельники,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Ковровый, в районе ул. Новая (ПИР и строительство)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05E96" w14:textId="3CDFF5D8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мест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96E1F" w14:textId="3B958051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255A1" w14:textId="16FD3802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 – 06.06.2025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BEE6F" w14:textId="13A57D2C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6F65C" w14:textId="508A7881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311 708,00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5FFAF" w14:textId="59CDF224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BBB" w14:textId="7CA32B9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1D9" w14:textId="6C46A149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305 872,51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586" w14:textId="4BEAB4FB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17 517,29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0A8A" w14:textId="653C7F2A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190 285,22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733" w14:textId="1C77CA08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BEB" w14:textId="3A8E6382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86C" w14:textId="038C3A76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DF5" w14:textId="35AB783D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2B902AD3" w14:textId="77777777" w:rsidTr="00BE6062">
        <w:trPr>
          <w:trHeight w:val="2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7CC97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0B8B6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B01A0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A12FF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77921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EE58A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8D752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98925C1" w14:textId="4CCF3342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319" w14:textId="1ACD7A89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296" w14:textId="15410E1C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290 612,50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96C" w14:textId="521DABF6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16 676,54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A2" w14:textId="41BB0FE2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180 769,46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731" w14:textId="7243A23D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93 166,50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28F" w14:textId="27B3FC5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708" w14:textId="3EE46AF3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B00" w14:textId="5BE7C1D8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027D68C0" w14:textId="77777777" w:rsidTr="00BE6062">
        <w:trPr>
          <w:trHeight w:val="2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DB35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E0E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DE51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D62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F24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2930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0BA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D78" w14:textId="43EE4AA9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A47" w14:textId="57E2925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184A" w14:textId="51E32186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15 260,01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CB4" w14:textId="328908B3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840,75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33F" w14:textId="15539E2E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9 515,76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805" w14:textId="2FB33142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4 903,50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374" w14:textId="08756D99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89A" w14:textId="1BFA380A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F28" w14:textId="6944869C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3DDDF06E" w14:textId="77777777" w:rsidTr="002D4180">
        <w:trPr>
          <w:trHeight w:val="22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5CC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A5C" w14:textId="4F9C8CDA" w:rsidR="001171FF" w:rsidRPr="00C20899" w:rsidRDefault="001171FF" w:rsidP="001171FF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9A8" w14:textId="43D46634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848" w14:textId="34820F09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кроме того</w:t>
            </w:r>
            <w:r>
              <w:rPr>
                <w:sz w:val="18"/>
                <w:szCs w:val="18"/>
              </w:rPr>
              <w:t>: строительный контроль</w:t>
            </w:r>
            <w:r w:rsidRPr="00C20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C66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  <w:p w14:paraId="2FEC891D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F7E7" w14:textId="5F1EC6C4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EA3" w14:textId="3ABC3282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C7B" w14:textId="60EA6EE1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1E5" w14:textId="2A14F2C4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7A7" w14:textId="066310F5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5 835,49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D3A" w14:textId="3E8A3EE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160,71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1C7" w14:textId="22C69BA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3 744,78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29D" w14:textId="6973B3C9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0A47" w14:textId="16C50E9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614" w14:textId="20CEB31E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79F" w14:textId="34BA5912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46D1EC7C" w14:textId="77777777" w:rsidTr="005535EF">
        <w:trPr>
          <w:trHeight w:val="22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A721EA" w14:textId="521FC08F" w:rsidR="001171FF" w:rsidRPr="00C20899" w:rsidRDefault="001171FF" w:rsidP="001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CDB69" w14:textId="20575D22" w:rsidR="001171FF" w:rsidRPr="00C20899" w:rsidRDefault="001171FF" w:rsidP="001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Детский сад на 150 мест по адресу: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 xml:space="preserve">. Котельники,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lastRenderedPageBreak/>
              <w:t>Ковровый, в районе ул. Новая (ПИР и строительство)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A16F8" w14:textId="58EB6818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 мест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02166" w14:textId="068D7F4F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E492E" w14:textId="760442DC" w:rsidR="001171FF" w:rsidRPr="00C20899" w:rsidRDefault="001300EB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 – 06.06.2025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A3EC2" w14:textId="150A7CA0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6522D" w14:textId="39EA0F41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B3694" w14:textId="6357FFF6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860" w14:textId="4298BBA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5831" w14:textId="7D7C69D1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227 731,39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09B" w14:textId="44353732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19 721,59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713" w14:textId="1012932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139 939,80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9A7" w14:textId="61B34669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68 070,00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F21" w14:textId="35A11DD6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1AB" w14:textId="01025F9B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08E" w14:textId="531A6E03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39F4DB32" w14:textId="77777777" w:rsidTr="005535EF">
        <w:trPr>
          <w:trHeight w:val="2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EE3B6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801B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4E1F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6CB95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D088B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D8840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0CB3A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BE150F4" w14:textId="420367EB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528" w14:textId="78650BDA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Средства </w:t>
            </w:r>
            <w:r w:rsidRPr="00C20899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7B89" w14:textId="71940B61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216 38</w:t>
            </w:r>
            <w:r>
              <w:rPr>
                <w:sz w:val="18"/>
                <w:szCs w:val="18"/>
              </w:rPr>
              <w:lastRenderedPageBreak/>
              <w:t>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84A" w14:textId="4774D470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18 77</w:t>
            </w:r>
            <w:r>
              <w:rPr>
                <w:sz w:val="18"/>
                <w:szCs w:val="18"/>
              </w:rPr>
              <w:lastRenderedPageBreak/>
              <w:t>1,59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98D" w14:textId="47CE1AF4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132 </w:t>
            </w:r>
            <w:r>
              <w:rPr>
                <w:sz w:val="18"/>
                <w:szCs w:val="18"/>
              </w:rPr>
              <w:lastRenderedPageBreak/>
              <w:t>942,81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8AE" w14:textId="11C529D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64 66</w:t>
            </w:r>
            <w:r>
              <w:rPr>
                <w:sz w:val="18"/>
                <w:szCs w:val="18"/>
              </w:rPr>
              <w:lastRenderedPageBreak/>
              <w:t>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89C" w14:textId="53E401D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ADD" w14:textId="6D2766ED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33A" w14:textId="1BA4796D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16E7E86C" w14:textId="77777777" w:rsidTr="005535EF">
        <w:trPr>
          <w:trHeight w:val="22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6CCA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39CD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50F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664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147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0D0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43E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FB5" w14:textId="17B67D43" w:rsidR="001171FF" w:rsidRPr="00C20899" w:rsidRDefault="001300EB" w:rsidP="00117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9CC8" w14:textId="57849DE2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02E" w14:textId="5A69BD4C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11 350,49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14B" w14:textId="277286B8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3FCA" w14:textId="152A240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6 996,99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BF0" w14:textId="18488E4A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876" w14:textId="32876E5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280" w14:textId="10A202EA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73F" w14:textId="32567AAA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795E7209" w14:textId="77777777" w:rsidTr="002D4180">
        <w:trPr>
          <w:trHeight w:val="22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50D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C54" w14:textId="4A806152" w:rsidR="001171FF" w:rsidRPr="00C20899" w:rsidRDefault="001171FF" w:rsidP="001171FF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CBC" w14:textId="3A2264C0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015" w14:textId="547FEB0C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кроме того</w:t>
            </w:r>
            <w:r>
              <w:rPr>
                <w:sz w:val="18"/>
                <w:szCs w:val="18"/>
              </w:rPr>
              <w:t>: строительный контроль</w:t>
            </w:r>
            <w:r w:rsidRPr="00C20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845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  <w:p w14:paraId="7DCC70C6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6979" w14:textId="3A6F21E6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F15" w14:textId="54743E6F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DFA" w14:textId="0A8C05EA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63F" w14:textId="15A9D254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46B" w14:textId="0A922463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5 268,61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511" w14:textId="2CF1BE0B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278,41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FDB" w14:textId="748314FC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3 060,20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6F0" w14:textId="5485B624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1FB" w14:textId="28A96696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07F" w14:textId="05D1445D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AB5" w14:textId="48385C48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3B62A47E" w14:textId="77777777" w:rsidTr="002D4180">
        <w:trPr>
          <w:trHeight w:val="305"/>
        </w:trPr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88FA" w14:textId="77777777" w:rsidR="001171FF" w:rsidRPr="00C20899" w:rsidRDefault="001171FF" w:rsidP="001171FF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 по мероприятию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E1B8" w14:textId="77777777" w:rsidR="001171FF" w:rsidRPr="00C20899" w:rsidRDefault="001171FF" w:rsidP="001171FF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3645" w14:textId="77777777" w:rsidR="001171FF" w:rsidRPr="00C20899" w:rsidRDefault="001171FF" w:rsidP="001171FF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DA84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F7E9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6628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56E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6231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47D" w14:textId="776A20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1 036 614,72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EC36" w14:textId="07A8F0C2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62 064,40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46C" w14:textId="05AFB0E2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526 605,02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726" w14:textId="2DBD22F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447 945,30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691" w14:textId="4BF33146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29BE" w14:textId="4BB63893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3B9C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</w:tr>
      <w:tr w:rsidR="001171FF" w:rsidRPr="00C20899" w14:paraId="55270C04" w14:textId="77777777" w:rsidTr="002D4180">
        <w:trPr>
          <w:trHeight w:val="463"/>
        </w:trPr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40ED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A50D" w14:textId="77777777" w:rsidR="001171FF" w:rsidRPr="00C20899" w:rsidRDefault="001171FF" w:rsidP="001171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E594" w14:textId="77777777" w:rsidR="001171FF" w:rsidRPr="00C20899" w:rsidRDefault="001171FF" w:rsidP="001171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0A00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746C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2594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9082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9AB9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0B2" w14:textId="6B9BA51B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984 907,45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F4F" w14:textId="696AF90E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59 086,15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0F3" w14:textId="51D0A29C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500 273,27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FA8" w14:textId="346DF7E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425 548,03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0A8" w14:textId="79CD544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6198" w14:textId="55271A6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BF6A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</w:tr>
      <w:tr w:rsidR="001171FF" w:rsidRPr="00C20899" w14:paraId="39E23782" w14:textId="77777777" w:rsidTr="002D4180">
        <w:trPr>
          <w:trHeight w:val="145"/>
        </w:trPr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C5E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26F7" w14:textId="77777777" w:rsidR="001171FF" w:rsidRPr="00C20899" w:rsidRDefault="001171FF" w:rsidP="001171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8C06" w14:textId="77777777" w:rsidR="001171FF" w:rsidRPr="00C20899" w:rsidRDefault="001171FF" w:rsidP="001171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A829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E889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016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F08C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FBB6" w14:textId="3E96A5E6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839" w14:textId="1DB838B8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51 707,27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18B" w14:textId="1386165B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2 978,25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2C3" w14:textId="763A72CB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26 331,75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58E" w14:textId="135CEDB5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22 397,27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CF4" w14:textId="6F18064D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37E" w14:textId="07B6B81B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BAC1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</w:tr>
      <w:tr w:rsidR="001171FF" w:rsidRPr="00C20899" w14:paraId="08DE302F" w14:textId="77777777" w:rsidTr="002D4180">
        <w:trPr>
          <w:trHeight w:val="49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5550" w14:textId="2B56C5E3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Кроме того:</w:t>
            </w:r>
            <w:r>
              <w:rPr>
                <w:sz w:val="18"/>
                <w:szCs w:val="18"/>
              </w:rPr>
              <w:t xml:space="preserve"> строительный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A4CC" w14:textId="77777777" w:rsidR="001171FF" w:rsidRPr="00C20899" w:rsidRDefault="001171FF" w:rsidP="001171FF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EB92" w14:textId="77777777" w:rsidR="001171FF" w:rsidRPr="00C20899" w:rsidRDefault="001171FF" w:rsidP="001171FF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0221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6767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C32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34B9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466B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CF7" w14:textId="2FE1F96C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20 093,28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41" w14:textId="7AB115AA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B3D" w14:textId="4C4DB074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10 424,98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505" w14:textId="0C7F0D7E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9 054,70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CD6" w14:textId="01355A9E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42D" w14:textId="76E22093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24C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</w:tr>
    </w:tbl>
    <w:p w14:paraId="7C8D7C0E" w14:textId="77777777" w:rsidR="00123E2F" w:rsidRDefault="00123E2F" w:rsidP="005F277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472D2528" w14:textId="7B5810E8" w:rsidR="005F277D" w:rsidRPr="00C20899" w:rsidRDefault="005F277D" w:rsidP="005F277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C20899">
        <w:rPr>
          <w:rFonts w:eastAsia="Calibri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5F277D" w:rsidRPr="00C20899" w14:paraId="28F4AE46" w14:textId="77777777" w:rsidTr="00554D2C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CA2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92C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FA0D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9FFD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6987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37DC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C844" w14:textId="77777777" w:rsidR="005F277D" w:rsidRPr="00C20899" w:rsidRDefault="005F277D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2027 год</w:t>
            </w:r>
          </w:p>
        </w:tc>
      </w:tr>
      <w:tr w:rsidR="005F277D" w:rsidRPr="00C20899" w14:paraId="2138425F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778A" w14:textId="77777777" w:rsidR="005F277D" w:rsidRPr="00C20899" w:rsidRDefault="005F277D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73F" w14:textId="6AAE6EF0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74C2" w14:textId="59BD4966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B26" w14:textId="5032A89E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E06" w14:textId="58BDA899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F05" w14:textId="197DA579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3732" w14:textId="6B85D510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F277D" w:rsidRPr="00C20899" w14:paraId="324988F0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FBC0" w14:textId="77777777" w:rsidR="005F277D" w:rsidRPr="00C20899" w:rsidRDefault="005F277D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lastRenderedPageBreak/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1EE" w14:textId="40E2D976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59C" w14:textId="4DB5BD79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599" w14:textId="427B9130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3B3" w14:textId="7EF9D1D1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510D" w14:textId="0441CDEE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690" w14:textId="084BAA19" w:rsidR="005F277D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50F1AF0D" w14:textId="77777777" w:rsidR="00123E2F" w:rsidRDefault="00123E2F" w:rsidP="00123E2F">
      <w:pPr>
        <w:rPr>
          <w:b/>
          <w:bCs/>
          <w:sz w:val="16"/>
          <w:szCs w:val="16"/>
          <w:highlight w:val="white"/>
        </w:rPr>
        <w:sectPr w:rsidR="00123E2F" w:rsidSect="00725325"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14:paraId="4A2E3C2F" w14:textId="5BED3285" w:rsidR="00123E2F" w:rsidRPr="00123E2F" w:rsidRDefault="00123E2F" w:rsidP="00123E2F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123E2F">
        <w:rPr>
          <w:b/>
        </w:rPr>
        <w:lastRenderedPageBreak/>
        <w:t>2.2.2.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</w:t>
      </w: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622"/>
        <w:gridCol w:w="1702"/>
        <w:gridCol w:w="1276"/>
        <w:gridCol w:w="992"/>
        <w:gridCol w:w="1277"/>
        <w:gridCol w:w="1276"/>
        <w:gridCol w:w="1135"/>
        <w:gridCol w:w="1277"/>
        <w:gridCol w:w="630"/>
        <w:gridCol w:w="567"/>
        <w:gridCol w:w="488"/>
        <w:gridCol w:w="567"/>
        <w:gridCol w:w="567"/>
        <w:gridCol w:w="567"/>
        <w:gridCol w:w="1277"/>
      </w:tblGrid>
      <w:tr w:rsidR="00123E2F" w:rsidRPr="00C20899" w14:paraId="4CBFA064" w14:textId="77777777" w:rsidTr="00123E2F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0678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rFonts w:eastAsia="Calibri"/>
                <w:sz w:val="18"/>
                <w:szCs w:val="18"/>
              </w:rPr>
              <w:t>№</w:t>
            </w:r>
            <w:r w:rsidRPr="00C20899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20899">
              <w:rPr>
                <w:sz w:val="18"/>
                <w:szCs w:val="18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ED67" w14:textId="77777777" w:rsidR="00123E2F" w:rsidRPr="00C20899" w:rsidRDefault="00123E2F" w:rsidP="00554D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F6355">
              <w:rPr>
                <w:sz w:val="18"/>
                <w:szCs w:val="18"/>
              </w:rPr>
              <w:t>Наименование муниципального образования Московской области/</w:t>
            </w:r>
            <w:proofErr w:type="spellStart"/>
            <w:r w:rsidRPr="00AF6355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F6355">
              <w:rPr>
                <w:sz w:val="18"/>
                <w:szCs w:val="18"/>
              </w:rPr>
              <w:t>вание</w:t>
            </w:r>
            <w:proofErr w:type="spellEnd"/>
            <w:r w:rsidRPr="00AF6355">
              <w:rPr>
                <w:sz w:val="18"/>
                <w:szCs w:val="18"/>
              </w:rPr>
              <w:t xml:space="preserve"> объекта,</w:t>
            </w:r>
            <w:r>
              <w:rPr>
                <w:sz w:val="18"/>
                <w:szCs w:val="18"/>
              </w:rPr>
              <w:t xml:space="preserve"> </w:t>
            </w:r>
            <w:r w:rsidRPr="00AF6355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7105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Мощность/</w:t>
            </w:r>
          </w:p>
          <w:p w14:paraId="1FEF962C" w14:textId="77777777" w:rsidR="00123E2F" w:rsidRPr="00C20899" w:rsidRDefault="00123E2F" w:rsidP="00554D2C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E928" w14:textId="77777777" w:rsidR="00123E2F" w:rsidRPr="00C20899" w:rsidRDefault="00123E2F" w:rsidP="00554D2C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Виды работ</w:t>
            </w:r>
            <w:r w:rsidRPr="00C20899">
              <w:rPr>
                <w:sz w:val="18"/>
                <w:szCs w:val="18"/>
              </w:rPr>
              <w:br/>
              <w:t xml:space="preserve"> в соответствии </w:t>
            </w:r>
            <w:r w:rsidRPr="00C20899">
              <w:rPr>
                <w:sz w:val="18"/>
                <w:szCs w:val="18"/>
              </w:rPr>
              <w:br/>
              <w:t>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ED6" w14:textId="77777777" w:rsidR="00123E2F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Сроки </w:t>
            </w:r>
            <w:proofErr w:type="spellStart"/>
            <w:r w:rsidRPr="00C20899">
              <w:rPr>
                <w:sz w:val="18"/>
                <w:szCs w:val="18"/>
              </w:rPr>
              <w:t>проведе-ния</w:t>
            </w:r>
            <w:proofErr w:type="spellEnd"/>
            <w:r w:rsidRPr="00C20899">
              <w:rPr>
                <w:sz w:val="18"/>
                <w:szCs w:val="18"/>
              </w:rPr>
              <w:t xml:space="preserve"> работ</w:t>
            </w:r>
            <w:r>
              <w:rPr>
                <w:sz w:val="18"/>
                <w:szCs w:val="18"/>
              </w:rPr>
              <w:t>**</w:t>
            </w:r>
            <w:r w:rsidRPr="00C20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D047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color w:val="000000"/>
                <w:sz w:val="18"/>
                <w:szCs w:val="18"/>
              </w:rPr>
              <w:t>Открытие объекта/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C20899">
              <w:rPr>
                <w:color w:val="000000"/>
                <w:sz w:val="18"/>
                <w:szCs w:val="18"/>
              </w:rPr>
              <w:t>авершение работ</w:t>
            </w:r>
            <w:r>
              <w:rPr>
                <w:color w:val="000000"/>
                <w:sz w:val="18"/>
                <w:szCs w:val="18"/>
              </w:rPr>
              <w:t>**</w:t>
            </w:r>
            <w:r w:rsidRPr="00C2089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E0AD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C20899">
              <w:rPr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1F1F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Профинан-сировано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на 01.01.2023</w:t>
            </w:r>
            <w:r w:rsidRPr="00C20899">
              <w:rPr>
                <w:sz w:val="18"/>
                <w:szCs w:val="18"/>
              </w:rPr>
              <w:br/>
              <w:t xml:space="preserve"> (тыс. руб.)</w:t>
            </w:r>
            <w:r>
              <w:rPr>
                <w:sz w:val="18"/>
                <w:szCs w:val="18"/>
              </w:rPr>
              <w:t>***</w:t>
            </w:r>
            <w:r w:rsidRPr="00C20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ACAC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C20899">
              <w:rPr>
                <w:sz w:val="18"/>
                <w:szCs w:val="18"/>
              </w:rPr>
              <w:t>финансирова-ния</w:t>
            </w:r>
            <w:proofErr w:type="spellEnd"/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161B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C20899">
              <w:rPr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D890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Остаток сметной стоимости </w:t>
            </w:r>
            <w:r w:rsidRPr="00C20899">
              <w:rPr>
                <w:sz w:val="18"/>
                <w:szCs w:val="18"/>
              </w:rPr>
              <w:br/>
              <w:t xml:space="preserve">до ввода </w:t>
            </w:r>
            <w:r w:rsidRPr="00C20899">
              <w:rPr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C20899">
              <w:rPr>
                <w:sz w:val="18"/>
                <w:szCs w:val="18"/>
              </w:rPr>
              <w:br/>
              <w:t>до завершения работ</w:t>
            </w:r>
          </w:p>
          <w:p w14:paraId="4F6ABC1E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 (</w:t>
            </w:r>
            <w:proofErr w:type="spellStart"/>
            <w:r w:rsidRPr="00C20899">
              <w:rPr>
                <w:sz w:val="18"/>
                <w:szCs w:val="18"/>
              </w:rPr>
              <w:t>тыс.рублей</w:t>
            </w:r>
            <w:proofErr w:type="spellEnd"/>
            <w:r w:rsidRPr="00C20899">
              <w:rPr>
                <w:sz w:val="18"/>
                <w:szCs w:val="18"/>
              </w:rPr>
              <w:t>)</w:t>
            </w:r>
          </w:p>
        </w:tc>
      </w:tr>
      <w:tr w:rsidR="00123E2F" w:rsidRPr="00C20899" w14:paraId="6CCCD602" w14:textId="77777777" w:rsidTr="00123E2F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FFD5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709C" w14:textId="77777777" w:rsidR="00123E2F" w:rsidRPr="00C20899" w:rsidRDefault="00123E2F" w:rsidP="00554D2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EF9A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EC78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8572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35B0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8185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AA53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1848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4BBD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5360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2023 год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48D1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4395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73D0" w14:textId="77777777" w:rsidR="00123E2F" w:rsidRPr="00C20899" w:rsidRDefault="00123E2F" w:rsidP="00554D2C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AD62" w14:textId="77777777" w:rsidR="00123E2F" w:rsidRPr="00C20899" w:rsidRDefault="00123E2F" w:rsidP="00554D2C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2027 год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52A2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</w:tr>
      <w:tr w:rsidR="00123E2F" w:rsidRPr="00C20899" w14:paraId="41885D39" w14:textId="77777777" w:rsidTr="00123E2F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FDAC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552D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60D6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C223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B51A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47A4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23F6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8159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7EB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547C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B76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95CB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6430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5E4D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9A26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661D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16</w:t>
            </w:r>
          </w:p>
        </w:tc>
      </w:tr>
      <w:tr w:rsidR="00123E2F" w:rsidRPr="00C20899" w14:paraId="6F78BDFC" w14:textId="77777777" w:rsidTr="00123E2F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2C2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828" w14:textId="1947205F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1B8B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6223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ACDD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4D16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24AD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8F7" w14:textId="7DB5F228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260 045,74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4695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D93" w14:textId="608709EE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6 873 258,57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C86" w14:textId="0CC2EB93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1 552 274,99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0EA4" w14:textId="17592615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3 239 549,15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AE0" w14:textId="613127C4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1 589 120,00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C049" w14:textId="5CDAA2DB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492 314,43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359" w14:textId="4AA685FF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D94" w14:textId="716F6AB0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3E2F" w:rsidRPr="00C20899" w14:paraId="2F9DAC69" w14:textId="77777777" w:rsidTr="00123E2F">
        <w:trPr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7BC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3C17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F8F3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5DC4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F9BA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2006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5CA5" w14:textId="77777777" w:rsidR="00123E2F" w:rsidRPr="00C20899" w:rsidRDefault="00123E2F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74E" w14:textId="4E083FCD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247 042,50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04CB" w14:textId="77777777" w:rsidR="00123E2F" w:rsidRPr="00C20899" w:rsidRDefault="00123E2F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A72" w14:textId="5811622C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6 529 564,70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411" w14:textId="7CCAE736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1 474 661,24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30D" w14:textId="51B93F3F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3 077 540,89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927" w14:textId="70216FC0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1 509 664,00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2F" w14:textId="2B84A6B5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467 698,57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BAD2" w14:textId="1AFC4679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AA5" w14:textId="5B2845D4" w:rsidR="00123E2F" w:rsidRPr="00C20899" w:rsidRDefault="00960B21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70495C17" w14:textId="77777777" w:rsidTr="00123E2F">
        <w:trPr>
          <w:trHeight w:val="15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0459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99C1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6FA3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709F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4447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1A55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EDBE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B13" w14:textId="321A5E84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13 003,24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54B4" w14:textId="5181B383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E33" w14:textId="69361367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343 693,87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814" w14:textId="5D9976D1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77 613,75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108" w14:textId="4E894392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162 008,26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A9D" w14:textId="37B4B2B6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79 456,00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802E" w14:textId="6A7FF23B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24 615,86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8ED" w14:textId="497CA2EA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B5F" w14:textId="4D82D0E9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5932AC0B" w14:textId="77777777" w:rsidTr="00123E2F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E3BA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3CB2" w14:textId="57A51C1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Воспитательно</w:t>
            </w:r>
            <w:proofErr w:type="spellEnd"/>
            <w:r>
              <w:rPr>
                <w:sz w:val="18"/>
                <w:szCs w:val="18"/>
              </w:rPr>
              <w:t xml:space="preserve">-образовательный комплекс, включающий в себя среднюю общеобразовательную школу на 2100 мест и детский сад </w:t>
            </w:r>
            <w:r>
              <w:rPr>
                <w:sz w:val="18"/>
                <w:szCs w:val="18"/>
              </w:rPr>
              <w:lastRenderedPageBreak/>
              <w:t xml:space="preserve">на 350 мест по адресу: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 xml:space="preserve">. Котельники, в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Опытное поле, вл. 10/2 (ПИР и строительство)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89C" w14:textId="05BADAF3" w:rsidR="001171FF" w:rsidRPr="00C20899" w:rsidRDefault="00472574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2450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A62" w14:textId="5DCB7E3C" w:rsidR="001171FF" w:rsidRPr="00C20899" w:rsidRDefault="00472574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96E7" w14:textId="5877C1BF" w:rsidR="001171FF" w:rsidRPr="00C20899" w:rsidRDefault="00472574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29.03.2022 – 06.06.2025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BF0" w14:textId="262EDC0C" w:rsidR="001171FF" w:rsidRPr="00C20899" w:rsidRDefault="00472574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EF2" w14:textId="77354373" w:rsidR="001171FF" w:rsidRPr="00C20899" w:rsidRDefault="00472574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3 070 800,00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BB4" w14:textId="02BF650D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112 085,74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BE4C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581" w14:textId="77CAA94E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2 907 324,26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547" w14:textId="2D5983F6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789 120,00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8D1" w14:textId="425C0938" w:rsidR="001171FF" w:rsidRPr="00C20899" w:rsidRDefault="00960B21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1 329 084,26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5DD" w14:textId="01826522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789 120,00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441" w14:textId="026E8C7E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AB3" w14:textId="661067A8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41B" w14:textId="1E6591FA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1D252150" w14:textId="77777777" w:rsidTr="00123E2F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12D8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8AB6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4255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8508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48B1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7E66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EF91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3F5A" w14:textId="6F4FF931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106 480,50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49F2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21E" w14:textId="7914AA61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2 761 928,00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747F" w14:textId="42588114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749 664,00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FAE" w14:textId="643F645F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1 262 600,00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45B" w14:textId="1712F762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749 664,00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159" w14:textId="4DA937B4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874" w14:textId="6FCACAB5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ACD" w14:textId="51CF652F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0C05AEB3" w14:textId="77777777" w:rsidTr="00123E2F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B0D6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D31E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E369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3838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8699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75A6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2185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B858" w14:textId="0D0211DA" w:rsidR="001171FF" w:rsidRPr="00C20899" w:rsidRDefault="00550E00" w:rsidP="001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5 605,24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D752" w14:textId="34177EBF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5FA" w14:textId="626D3CBF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145 396,26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2B6" w14:textId="676A12B0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39 456,00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042" w14:textId="4369025D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66 484,26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A08" w14:textId="0862453D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6EBE" w14:textId="3D06EC9C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FFC" w14:textId="4DAFE008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2E5" w14:textId="6F32780F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2F527B66" w14:textId="77777777" w:rsidTr="00123E2F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516A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DFF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C34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BEAA" w14:textId="6F8DE688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кроме того: </w:t>
            </w:r>
            <w:r>
              <w:rPr>
                <w:sz w:val="18"/>
                <w:szCs w:val="18"/>
              </w:rPr>
              <w:t>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854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  <w:p w14:paraId="6E67CDAC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338D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69A2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5BA5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A315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3D0" w14:textId="62C51101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51 114,74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B79" w14:textId="1BCC7824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10 880,00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A51" w14:textId="1ECC8954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29 354,74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974" w14:textId="310AD629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3CA" w14:textId="07C6A728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E66" w14:textId="6B076F36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382" w14:textId="174267FA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49730E88" w14:textId="77777777" w:rsidTr="00341438">
        <w:trPr>
          <w:trHeight w:val="2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E9DBC" w14:textId="0C9E80E4" w:rsidR="001171FF" w:rsidRPr="00C20899" w:rsidRDefault="001171FF" w:rsidP="001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62A7D" w14:textId="0052ECE2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 xml:space="preserve">. Котельники,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Белая Дача (ПИР и строительство)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8B430" w14:textId="4B61C3B3" w:rsidR="001171FF" w:rsidRPr="00C20899" w:rsidRDefault="00472574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4072" w14:textId="009D80F3" w:rsidR="001171FF" w:rsidRPr="00C20899" w:rsidRDefault="00472574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6394C" w14:textId="326CD8E4" w:rsidR="001171FF" w:rsidRPr="00C20899" w:rsidRDefault="00472574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29.03.2024 – 06.06.2026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D107" w14:textId="72B20E88" w:rsidR="001171FF" w:rsidRPr="00C20899" w:rsidRDefault="00472574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FF121" w14:textId="559387BD" w:rsidR="001171FF" w:rsidRPr="00C20899" w:rsidRDefault="00472574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1 447 806,15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54EF" w14:textId="6E648E7C" w:rsidR="001171FF" w:rsidRPr="00C20899" w:rsidRDefault="00550E00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569" w14:textId="1CF2525F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D02" w14:textId="513578F7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1 425 195,77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D46" w14:textId="4E50DE2A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089" w14:textId="292A1413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132 881,34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3E5" w14:textId="64A4BB5E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703" w14:textId="681673EB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492 314,43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A5E" w14:textId="4069F369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E8A" w14:textId="3BABD258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09F3D16B" w14:textId="77777777" w:rsidTr="00341438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2143B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F0430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0565E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E1F15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B0E52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12147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67131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1E13AD1" w14:textId="22BB10E0" w:rsidR="001171FF" w:rsidRPr="00C20899" w:rsidRDefault="00550E00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1D9" w14:textId="174EC095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736" w14:textId="14B3523F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1 353 935,09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A76" w14:textId="3E6703CB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6D8" w14:textId="086F0220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126 236,52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EE7A" w14:textId="15CFA15D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846" w14:textId="72EA8D1D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467 698,57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9FD" w14:textId="2B348899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93E" w14:textId="19692130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2568B59F" w14:textId="77777777" w:rsidTr="00341438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92DD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33D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E22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BAD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FEC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A3CA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B2B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1D9" w14:textId="7D833584" w:rsidR="001171FF" w:rsidRPr="00C20899" w:rsidRDefault="00550E00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16A" w14:textId="433EE534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019" w14:textId="17920D6C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71 260,68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896" w14:textId="5919B988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399" w14:textId="13631EB7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6 644,82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E02" w14:textId="298E2030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C02" w14:textId="3307D0D7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24 615,86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4EE" w14:textId="4DE3A338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DE3" w14:textId="30F97E07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4C5FD5AB" w14:textId="77777777" w:rsidTr="001731B0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B239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E2C" w14:textId="4F57C39D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32E" w14:textId="74F84B0E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357" w14:textId="746453F1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кроме того: </w:t>
            </w:r>
            <w:r>
              <w:rPr>
                <w:sz w:val="18"/>
                <w:szCs w:val="18"/>
              </w:rPr>
              <w:t>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821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  <w:p w14:paraId="71845351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E39" w14:textId="23116344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E06" w14:textId="6D19E30B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CFC" w14:textId="152817CE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C50" w14:textId="5EEBC3E5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ED1" w14:textId="79527C23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22 610,38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507" w14:textId="6C713470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93DD" w14:textId="25CC7AA8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1 463,66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425A" w14:textId="71C681A1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51F6" w14:textId="02B54986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8 266,72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6FB" w14:textId="7FD245A9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95E" w14:textId="40C75623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552DDEC0" w14:textId="77777777" w:rsidTr="000A7EC5">
        <w:trPr>
          <w:trHeight w:val="27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9EEB" w14:textId="09818179" w:rsidR="001171FF" w:rsidRPr="00C20899" w:rsidRDefault="001171FF" w:rsidP="00117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A6A40" w14:textId="3FAC8423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Школа на 2000 мест по адресу: Московская область, </w:t>
            </w:r>
            <w:proofErr w:type="spellStart"/>
            <w:r>
              <w:rPr>
                <w:sz w:val="18"/>
                <w:szCs w:val="18"/>
              </w:rPr>
              <w:t>г.о</w:t>
            </w:r>
            <w:proofErr w:type="spellEnd"/>
            <w:r>
              <w:rPr>
                <w:sz w:val="18"/>
                <w:szCs w:val="18"/>
              </w:rPr>
              <w:t xml:space="preserve">. Котельники, г. Котельники, участок 6/11, </w:t>
            </w:r>
            <w:r>
              <w:rPr>
                <w:sz w:val="18"/>
                <w:szCs w:val="18"/>
              </w:rPr>
              <w:lastRenderedPageBreak/>
              <w:t>корпус 29 (ПИР и строительство)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DAA9" w14:textId="58ACC81E" w:rsidR="001171FF" w:rsidRPr="00C20899" w:rsidRDefault="00472574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37531" w14:textId="77861E68" w:rsidR="001171FF" w:rsidRPr="00C20899" w:rsidRDefault="00472574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38C93" w14:textId="7B0B4A82" w:rsidR="001171FF" w:rsidRPr="00C20899" w:rsidRDefault="00472574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 – 06.06.2024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4D0F3" w14:textId="0F6F7108" w:rsidR="001171FF" w:rsidRPr="00C20899" w:rsidRDefault="00472574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0C32E" w14:textId="0E9BE287" w:rsidR="001171FF" w:rsidRPr="00C20899" w:rsidRDefault="00472574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2 725 769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CB1CC" w14:textId="72719AE5" w:rsidR="001171FF" w:rsidRPr="00C20899" w:rsidRDefault="00550E00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147 960,00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324" w14:textId="446C4D0A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26F" w14:textId="0608F7AC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2 540 738,54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BAC" w14:textId="04682D45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763 154,99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5D0" w14:textId="009B4ECC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1 777 583,55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C78" w14:textId="612A8EC5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49D" w14:textId="38B41148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DFE3" w14:textId="6F07C3CE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40A" w14:textId="17EFAF13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28CDAFD2" w14:textId="77777777" w:rsidTr="000A7EC5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D1633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98E6C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9B4A7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4868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A7A2D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DD343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6CB0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08C5586" w14:textId="366E7D44" w:rsidR="001171FF" w:rsidRPr="00C20899" w:rsidRDefault="00550E00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140 562,00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CA4" w14:textId="09D4467D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F31" w14:textId="1F91C387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2 413 701,61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CB3" w14:textId="226BC361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724 997,24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6F6" w14:textId="2CD71033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1 688 704,37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D3A" w14:textId="51953424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2D4F" w14:textId="63FE2B15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79F" w14:textId="28C7B4F3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2C7E" w14:textId="10758C79" w:rsidR="001171FF" w:rsidRPr="00C20899" w:rsidRDefault="00550E00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15C9D23F" w14:textId="77777777" w:rsidTr="000A7EC5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B672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5B1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8C92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BA3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AD0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4EF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794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20B" w14:textId="0968B207" w:rsidR="001171FF" w:rsidRPr="00C20899" w:rsidRDefault="005A0E46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B6A" w14:textId="2FA0D253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CEB" w14:textId="0A6208EA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127 036,93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44A" w14:textId="0878C4F5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38 157,75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2A75" w14:textId="46751E2D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88 879,18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099" w14:textId="16136DB5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C1B" w14:textId="02646591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F6E" w14:textId="6099109D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72E" w14:textId="6B1F45EE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413C3895" w14:textId="77777777" w:rsidTr="001731B0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4B67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55F" w14:textId="54DE5292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E3D" w14:textId="701299C8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666" w14:textId="14A27955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кроме того: </w:t>
            </w:r>
            <w:r>
              <w:rPr>
                <w:sz w:val="18"/>
                <w:szCs w:val="18"/>
              </w:rPr>
              <w:t>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61B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  <w:p w14:paraId="76324188" w14:textId="77777777" w:rsidR="001171FF" w:rsidRPr="00C20899" w:rsidRDefault="001171FF" w:rsidP="001171F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D61" w14:textId="27FAE470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62A" w14:textId="5F1A733A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E61" w14:textId="14C37068" w:rsidR="001171FF" w:rsidRPr="00C20899" w:rsidRDefault="001171FF" w:rsidP="00117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B5F" w14:textId="47B1745F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8D9A" w14:textId="48E6FBBD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35 030,46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F95" w14:textId="64B5937E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10 522,01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3E2" w14:textId="3353F346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24 508,45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4F94" w14:textId="36A8A444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883" w14:textId="7EB28464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8D4" w14:textId="218DD94E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6C9" w14:textId="59D64B3E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171FF" w:rsidRPr="00C20899" w14:paraId="59B30244" w14:textId="77777777" w:rsidTr="00123E2F">
        <w:trPr>
          <w:trHeight w:val="305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C781" w14:textId="77777777" w:rsidR="001171FF" w:rsidRPr="00C20899" w:rsidRDefault="001171FF" w:rsidP="001171FF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6A0A" w14:textId="77777777" w:rsidR="001171FF" w:rsidRPr="00C20899" w:rsidRDefault="001171FF" w:rsidP="001171FF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FB18" w14:textId="77777777" w:rsidR="001171FF" w:rsidRPr="00C20899" w:rsidRDefault="001171FF" w:rsidP="001171FF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8C20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A19C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AC6D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8167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21E9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B27" w14:textId="2706E2CD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6 873 258,57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308" w14:textId="5268D41C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1 552 274,99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F21" w14:textId="2D6C9992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3 239 549,15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D54" w14:textId="3324010B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1 589 120,00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F45" w14:textId="48BEED48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492 314,43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AF84" w14:textId="5FA1C456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21C2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</w:tr>
      <w:tr w:rsidR="001171FF" w:rsidRPr="00C20899" w14:paraId="7A3F773C" w14:textId="77777777" w:rsidTr="00123E2F">
        <w:trPr>
          <w:trHeight w:val="463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CF08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480F" w14:textId="77777777" w:rsidR="001171FF" w:rsidRPr="00C20899" w:rsidRDefault="001171FF" w:rsidP="001171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65B4" w14:textId="77777777" w:rsidR="001171FF" w:rsidRPr="00C20899" w:rsidRDefault="001171FF" w:rsidP="001171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86C7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58B6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FE7C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8FA6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A69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672" w14:textId="08D2A13E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6 529 564,70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742" w14:textId="376F3C2D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1 474 661,24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32A2" w14:textId="77D8812D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3 077 540,89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AA7" w14:textId="15B31BE2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1 509 664,00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5A6" w14:textId="569AB295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467 698,57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A3F" w14:textId="07C1D9EB" w:rsidR="001171FF" w:rsidRPr="00C20899" w:rsidRDefault="005A0E46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EDAB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</w:tr>
      <w:tr w:rsidR="001171FF" w:rsidRPr="00C20899" w14:paraId="3392C44C" w14:textId="77777777" w:rsidTr="00123E2F">
        <w:trPr>
          <w:trHeight w:val="145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28E3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827A" w14:textId="77777777" w:rsidR="001171FF" w:rsidRPr="00C20899" w:rsidRDefault="001171FF" w:rsidP="001171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5F75" w14:textId="77777777" w:rsidR="001171FF" w:rsidRPr="00C20899" w:rsidRDefault="001171FF" w:rsidP="001171F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DCE0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6141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D953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0F67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E2D8" w14:textId="1E39E8A5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F0C" w14:textId="419C143D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343 693,87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C63" w14:textId="7541A5D0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77 613,75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D14F" w14:textId="48AE9E4E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162 008,26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19D" w14:textId="5B670947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79 456,00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F13" w14:textId="56F44B62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24 615,86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9FA" w14:textId="74FCDBFE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B001" w14:textId="77777777" w:rsidR="001171FF" w:rsidRPr="00C20899" w:rsidRDefault="001171FF" w:rsidP="001171FF">
            <w:pPr>
              <w:rPr>
                <w:sz w:val="18"/>
                <w:szCs w:val="18"/>
              </w:rPr>
            </w:pPr>
          </w:p>
        </w:tc>
      </w:tr>
      <w:tr w:rsidR="001171FF" w:rsidRPr="00C20899" w14:paraId="2B780984" w14:textId="77777777" w:rsidTr="00123E2F">
        <w:trPr>
          <w:trHeight w:val="492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585A" w14:textId="112FFA04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Кроме того:</w:t>
            </w:r>
            <w:r>
              <w:rPr>
                <w:sz w:val="18"/>
                <w:szCs w:val="18"/>
              </w:rPr>
              <w:t xml:space="preserve"> строительный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25C7" w14:textId="77777777" w:rsidR="001171FF" w:rsidRPr="00C20899" w:rsidRDefault="001171FF" w:rsidP="001171FF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5CC" w14:textId="77777777" w:rsidR="001171FF" w:rsidRPr="00C20899" w:rsidRDefault="001171FF" w:rsidP="001171FF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56EC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5DF9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F9D1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9109" w14:textId="77777777" w:rsidR="001171FF" w:rsidRPr="00C20899" w:rsidRDefault="001171FF" w:rsidP="001171FF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AC09" w14:textId="77777777" w:rsidR="001171FF" w:rsidRPr="00C20899" w:rsidRDefault="001171FF" w:rsidP="00117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DBB" w14:textId="3DA3A2FA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108 755,58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4DA" w14:textId="436E375E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21 402,01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F3A" w14:textId="4AE0A7B6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55 326,85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81A" w14:textId="72237078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957" w14:textId="18B5373D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8 266,72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6E0" w14:textId="7B14E225" w:rsidR="001171FF" w:rsidRPr="00C20899" w:rsidRDefault="00207AE8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0907" w14:textId="77777777" w:rsidR="001171FF" w:rsidRPr="00C20899" w:rsidRDefault="001171FF" w:rsidP="001171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</w:tr>
    </w:tbl>
    <w:p w14:paraId="080DE968" w14:textId="77777777" w:rsidR="00123E2F" w:rsidRPr="00C20899" w:rsidRDefault="00123E2F" w:rsidP="00123E2F">
      <w:pPr>
        <w:autoSpaceDE w:val="0"/>
        <w:autoSpaceDN w:val="0"/>
        <w:adjustRightInd w:val="0"/>
        <w:jc w:val="center"/>
        <w:rPr>
          <w:szCs w:val="28"/>
        </w:rPr>
      </w:pPr>
    </w:p>
    <w:p w14:paraId="18BFEFAF" w14:textId="77777777" w:rsidR="00123E2F" w:rsidRPr="00C20899" w:rsidRDefault="00123E2F" w:rsidP="00123E2F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C20899">
        <w:rPr>
          <w:rFonts w:eastAsia="Calibri"/>
          <w:sz w:val="20"/>
          <w:szCs w:val="20"/>
        </w:rPr>
        <w:t>Справочная таблица:</w:t>
      </w: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123E2F" w:rsidRPr="00C20899" w14:paraId="1836FA80" w14:textId="77777777" w:rsidTr="00554D2C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C932" w14:textId="77777777" w:rsidR="00123E2F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349E" w14:textId="77777777" w:rsidR="00123E2F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66BD" w14:textId="77777777" w:rsidR="00123E2F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5C98" w14:textId="77777777" w:rsidR="00123E2F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F77A" w14:textId="77777777" w:rsidR="00123E2F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EF5F" w14:textId="77777777" w:rsidR="00123E2F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C024" w14:textId="77777777" w:rsidR="00123E2F" w:rsidRPr="00C20899" w:rsidRDefault="00123E2F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2027 год</w:t>
            </w:r>
          </w:p>
        </w:tc>
      </w:tr>
      <w:tr w:rsidR="00123E2F" w:rsidRPr="00C20899" w14:paraId="07016826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B6AD" w14:textId="77777777" w:rsidR="00123E2F" w:rsidRPr="00C20899" w:rsidRDefault="00123E2F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CAD6" w14:textId="245F7DA3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23B" w14:textId="361E5D93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6C8" w14:textId="6B348E1D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D15" w14:textId="5A3CE54C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416" w14:textId="6D356AB3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139" w14:textId="354B49EB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3E2F" w:rsidRPr="00C20899" w14:paraId="55F31015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355F" w14:textId="77777777" w:rsidR="00123E2F" w:rsidRPr="00C20899" w:rsidRDefault="00123E2F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6DC" w14:textId="7E6391B4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E99" w14:textId="70AD726D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3E8" w14:textId="490BA19B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A55" w14:textId="5E438143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A8E" w14:textId="5EC2CBE4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4F6" w14:textId="7214E0E3" w:rsidR="00123E2F" w:rsidRPr="00C20899" w:rsidRDefault="00207AE8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4B889FD6" w14:textId="77777777" w:rsidR="00385FD1" w:rsidRDefault="00385FD1" w:rsidP="00123E2F">
      <w:pPr>
        <w:rPr>
          <w:b/>
          <w:bCs/>
          <w:sz w:val="16"/>
          <w:szCs w:val="16"/>
          <w:highlight w:val="white"/>
        </w:rPr>
        <w:sectPr w:rsidR="00385FD1" w:rsidSect="00725325">
          <w:pgSz w:w="16838" w:h="11906" w:orient="landscape"/>
          <w:pgMar w:top="709" w:right="1135" w:bottom="1134" w:left="1134" w:header="709" w:footer="720" w:gutter="0"/>
          <w:cols w:space="720"/>
          <w:docGrid w:linePitch="360"/>
        </w:sectPr>
      </w:pPr>
    </w:p>
    <w:p w14:paraId="390CA2E5" w14:textId="39BA636E" w:rsidR="00472574" w:rsidRPr="00472574" w:rsidRDefault="00472574" w:rsidP="00472574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472574">
        <w:rPr>
          <w:b/>
        </w:rPr>
        <w:lastRenderedPageBreak/>
        <w:t>2.2.3. Распределение субсидий и адресный перечень объектов муниципальной собственности, на которые предоставляется субсидия бюджетам муниципальных образований Московской области, предусмотренная мероприятием Р2.01 Подпрограммы 3 «Строительство (реконструкция) объектов образования»</w:t>
      </w:r>
    </w:p>
    <w:p w14:paraId="34D1F539" w14:textId="77777777" w:rsidR="00472574" w:rsidRPr="00C20899" w:rsidRDefault="00472574" w:rsidP="00472574">
      <w:pPr>
        <w:widowControl w:val="0"/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622"/>
        <w:gridCol w:w="1702"/>
        <w:gridCol w:w="1276"/>
        <w:gridCol w:w="992"/>
        <w:gridCol w:w="1277"/>
        <w:gridCol w:w="1276"/>
        <w:gridCol w:w="1135"/>
        <w:gridCol w:w="1277"/>
        <w:gridCol w:w="630"/>
        <w:gridCol w:w="567"/>
        <w:gridCol w:w="488"/>
        <w:gridCol w:w="567"/>
        <w:gridCol w:w="567"/>
        <w:gridCol w:w="567"/>
        <w:gridCol w:w="1277"/>
      </w:tblGrid>
      <w:tr w:rsidR="00472574" w:rsidRPr="00C20899" w14:paraId="1A174677" w14:textId="77777777" w:rsidTr="00472574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50DD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rFonts w:eastAsia="Calibri"/>
                <w:sz w:val="18"/>
                <w:szCs w:val="18"/>
              </w:rPr>
              <w:t>№</w:t>
            </w:r>
            <w:r w:rsidRPr="00C20899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C20899">
              <w:rPr>
                <w:sz w:val="18"/>
                <w:szCs w:val="18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2139" w14:textId="77777777" w:rsidR="00472574" w:rsidRPr="00C20899" w:rsidRDefault="00472574" w:rsidP="00554D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F6355">
              <w:rPr>
                <w:sz w:val="18"/>
                <w:szCs w:val="18"/>
              </w:rPr>
              <w:t>Наименование муниципального образования Московской области/</w:t>
            </w:r>
            <w:proofErr w:type="spellStart"/>
            <w:r w:rsidRPr="00AF6355"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t>-</w:t>
            </w:r>
            <w:r w:rsidRPr="00AF6355">
              <w:rPr>
                <w:sz w:val="18"/>
                <w:szCs w:val="18"/>
              </w:rPr>
              <w:t>вание</w:t>
            </w:r>
            <w:proofErr w:type="spellEnd"/>
            <w:r w:rsidRPr="00AF6355">
              <w:rPr>
                <w:sz w:val="18"/>
                <w:szCs w:val="18"/>
              </w:rPr>
              <w:t xml:space="preserve"> объекта,</w:t>
            </w:r>
            <w:r>
              <w:rPr>
                <w:sz w:val="18"/>
                <w:szCs w:val="18"/>
              </w:rPr>
              <w:t xml:space="preserve"> </w:t>
            </w:r>
            <w:r w:rsidRPr="00AF6355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7A1F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Мощность/</w:t>
            </w:r>
          </w:p>
          <w:p w14:paraId="2E44DF1D" w14:textId="77777777" w:rsidR="00472574" w:rsidRPr="00C20899" w:rsidRDefault="00472574" w:rsidP="00554D2C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2BEF" w14:textId="77777777" w:rsidR="00472574" w:rsidRPr="00C20899" w:rsidRDefault="00472574" w:rsidP="00554D2C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Виды работ</w:t>
            </w:r>
            <w:r w:rsidRPr="00C20899">
              <w:rPr>
                <w:sz w:val="18"/>
                <w:szCs w:val="18"/>
              </w:rPr>
              <w:br/>
              <w:t xml:space="preserve"> в соответствии </w:t>
            </w:r>
            <w:r w:rsidRPr="00C20899">
              <w:rPr>
                <w:sz w:val="18"/>
                <w:szCs w:val="18"/>
              </w:rPr>
              <w:br/>
              <w:t>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45D8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Сроки </w:t>
            </w:r>
            <w:proofErr w:type="spellStart"/>
            <w:r w:rsidRPr="00C20899">
              <w:rPr>
                <w:sz w:val="18"/>
                <w:szCs w:val="18"/>
              </w:rPr>
              <w:t>проведе-ния</w:t>
            </w:r>
            <w:proofErr w:type="spellEnd"/>
            <w:r w:rsidRPr="00C20899">
              <w:rPr>
                <w:sz w:val="18"/>
                <w:szCs w:val="18"/>
              </w:rPr>
              <w:t xml:space="preserve"> работ</w:t>
            </w:r>
            <w:r>
              <w:rPr>
                <w:sz w:val="18"/>
                <w:szCs w:val="18"/>
              </w:rPr>
              <w:t>**</w:t>
            </w:r>
            <w:r w:rsidRPr="00C20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3706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color w:val="000000"/>
                <w:sz w:val="18"/>
                <w:szCs w:val="18"/>
              </w:rPr>
              <w:t>Открытие объекта/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C20899">
              <w:rPr>
                <w:color w:val="000000"/>
                <w:sz w:val="18"/>
                <w:szCs w:val="18"/>
              </w:rPr>
              <w:t>авершение работ</w:t>
            </w:r>
            <w:r>
              <w:rPr>
                <w:color w:val="000000"/>
                <w:sz w:val="18"/>
                <w:szCs w:val="18"/>
              </w:rPr>
              <w:t>**</w:t>
            </w:r>
            <w:r w:rsidRPr="00C2089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CCEE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C20899">
              <w:rPr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81BA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20899">
              <w:rPr>
                <w:sz w:val="18"/>
                <w:szCs w:val="18"/>
              </w:rPr>
              <w:t>Профинан-сировано</w:t>
            </w:r>
            <w:proofErr w:type="spellEnd"/>
            <w:r w:rsidRPr="00C20899">
              <w:rPr>
                <w:sz w:val="18"/>
                <w:szCs w:val="18"/>
              </w:rPr>
              <w:t xml:space="preserve"> </w:t>
            </w:r>
            <w:r w:rsidRPr="00C20899">
              <w:rPr>
                <w:sz w:val="18"/>
                <w:szCs w:val="18"/>
              </w:rPr>
              <w:br/>
              <w:t>на 01.01.2</w:t>
            </w:r>
            <w:r>
              <w:rPr>
                <w:sz w:val="18"/>
                <w:szCs w:val="18"/>
              </w:rPr>
              <w:t>023</w:t>
            </w:r>
            <w:r w:rsidRPr="00C20899">
              <w:rPr>
                <w:sz w:val="18"/>
                <w:szCs w:val="18"/>
              </w:rPr>
              <w:br/>
              <w:t xml:space="preserve"> (тыс. руб.)</w:t>
            </w:r>
            <w:r>
              <w:rPr>
                <w:sz w:val="18"/>
                <w:szCs w:val="18"/>
              </w:rPr>
              <w:t>***</w:t>
            </w:r>
            <w:r w:rsidRPr="00C208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B068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C20899">
              <w:rPr>
                <w:sz w:val="18"/>
                <w:szCs w:val="18"/>
              </w:rPr>
              <w:t>финансирова-ния</w:t>
            </w:r>
            <w:proofErr w:type="spellEnd"/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7EF1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C20899">
              <w:rPr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B260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Остаток сметной стоимости </w:t>
            </w:r>
            <w:r w:rsidRPr="00C20899">
              <w:rPr>
                <w:sz w:val="18"/>
                <w:szCs w:val="18"/>
              </w:rPr>
              <w:br/>
              <w:t xml:space="preserve">до ввода </w:t>
            </w:r>
            <w:r w:rsidRPr="00C20899">
              <w:rPr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C20899">
              <w:rPr>
                <w:sz w:val="18"/>
                <w:szCs w:val="18"/>
              </w:rPr>
              <w:br/>
              <w:t>до завершения работ</w:t>
            </w:r>
          </w:p>
          <w:p w14:paraId="7A4DEA02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 (</w:t>
            </w:r>
            <w:proofErr w:type="spellStart"/>
            <w:r w:rsidRPr="00C20899">
              <w:rPr>
                <w:sz w:val="18"/>
                <w:szCs w:val="18"/>
              </w:rPr>
              <w:t>тыс.рублей</w:t>
            </w:r>
            <w:proofErr w:type="spellEnd"/>
            <w:r w:rsidRPr="00C20899">
              <w:rPr>
                <w:sz w:val="18"/>
                <w:szCs w:val="18"/>
              </w:rPr>
              <w:t>)</w:t>
            </w:r>
          </w:p>
        </w:tc>
      </w:tr>
      <w:tr w:rsidR="00472574" w:rsidRPr="00C20899" w14:paraId="6ED72DB3" w14:textId="77777777" w:rsidTr="00472574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00E6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3DD6" w14:textId="77777777" w:rsidR="00472574" w:rsidRPr="00C20899" w:rsidRDefault="00472574" w:rsidP="00554D2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231E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10B7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F5A6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D1DA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44EE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22CC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B8C3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E3B6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2EA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2023 год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CDA9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9E24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AB6F" w14:textId="77777777" w:rsidR="00472574" w:rsidRPr="00C20899" w:rsidRDefault="00472574" w:rsidP="00554D2C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B1CB" w14:textId="77777777" w:rsidR="00472574" w:rsidRPr="00C20899" w:rsidRDefault="00472574" w:rsidP="00554D2C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2027 год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84F3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</w:tr>
      <w:tr w:rsidR="00472574" w:rsidRPr="00C20899" w14:paraId="1C5EA408" w14:textId="77777777" w:rsidTr="00472574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1A8C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43B3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17E0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AACA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ECFC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7C28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C0B4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9FBE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1A81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C8F1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859D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BD7D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C00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B2CE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4467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0CC5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16</w:t>
            </w:r>
          </w:p>
        </w:tc>
      </w:tr>
      <w:tr w:rsidR="00472574" w:rsidRPr="00C20899" w14:paraId="2AA0A141" w14:textId="77777777" w:rsidTr="00472574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ECD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BA6" w14:textId="763FF078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6572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8B5A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BED5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C1A1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0592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1D7" w14:textId="65C6F999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79 035,00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D9BD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1030" w14:textId="4F5659FA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396 764,35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AD3" w14:textId="343B83DE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396 764,35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53D" w14:textId="6A3EB02A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748" w14:textId="01F93745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AC5" w14:textId="50C9F6C8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873" w14:textId="6F0D30A5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84D" w14:textId="6810208D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2574" w:rsidRPr="00C20899" w14:paraId="1BD5F163" w14:textId="77777777" w:rsidTr="00472574">
        <w:trPr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5B0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3149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C391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69DE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3B79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51EB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90B8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F7F" w14:textId="2B46CC11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75 083,25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6E03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885" w14:textId="65CF4AC2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  <w:r w:rsidR="00E846B9">
              <w:rPr>
                <w:sz w:val="18"/>
                <w:szCs w:val="18"/>
              </w:rPr>
              <w:t> 637,33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F56" w14:textId="3DF5A314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168 637,33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1A0" w14:textId="137E0B63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77D" w14:textId="658795A0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889" w14:textId="1D8411F7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AD77" w14:textId="6EB1E75A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513" w14:textId="3A05517F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2574" w:rsidRPr="00C20899" w14:paraId="598E969E" w14:textId="77777777" w:rsidTr="00472574">
        <w:trPr>
          <w:trHeight w:val="4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2160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BD8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FCA2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B169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EBD3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DFF5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9FD5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274" w14:textId="79143AE4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47F9" w14:textId="77777777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F43" w14:textId="1FFC7C77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08B" w14:textId="0D0A67C0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208 288,80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137" w14:textId="633AE918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A67" w14:textId="660D2E55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8CA" w14:textId="22B7734F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023" w14:textId="72CF5DE9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7FD" w14:textId="1852A709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2574" w:rsidRPr="00C20899" w14:paraId="18B7A215" w14:textId="77777777" w:rsidTr="00472574">
        <w:trPr>
          <w:trHeight w:val="15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FFD8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D024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EAA3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6F32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8DEE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C936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103C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BAF" w14:textId="0FD195CB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3 951,75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BA21" w14:textId="68AF1ED0" w:rsidR="00472574" w:rsidRPr="00C20899" w:rsidRDefault="00472574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9A4" w14:textId="08EDE424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19 838,22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E28" w14:textId="4FB0E64F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19838,22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323" w14:textId="508046A1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ECE" w14:textId="642277D6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48E" w14:textId="195C356B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ED4" w14:textId="017A1A33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3A7" w14:textId="444BBF37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846B9" w:rsidRPr="00C20899" w14:paraId="722216E2" w14:textId="77777777" w:rsidTr="00472574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ACE2" w14:textId="7777777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4F37" w14:textId="0865E2FC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Дошкольная образовательная </w:t>
            </w:r>
            <w:r>
              <w:rPr>
                <w:sz w:val="18"/>
                <w:szCs w:val="18"/>
              </w:rPr>
              <w:lastRenderedPageBreak/>
              <w:t>организация на 350 мест по адресу: Московская обл., г. Котельники, участок 6/11, корпус 27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727" w14:textId="08A43BC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350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24D" w14:textId="555FAF12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11F" w14:textId="0CB16B68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31.03.2022 – </w:t>
            </w:r>
            <w:r>
              <w:rPr>
                <w:sz w:val="18"/>
                <w:szCs w:val="18"/>
              </w:rPr>
              <w:lastRenderedPageBreak/>
              <w:t>20.11.2023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EC5" w14:textId="3178FE80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17.03.2024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15C" w14:textId="5407BD99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485 163,00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F71" w14:textId="35A77750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79 035,00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DD70" w14:textId="7777777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Итого по объекту: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BAE" w14:textId="52512804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396 764,35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2AE" w14:textId="416C38CC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396 764,35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969" w14:textId="02B4407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6EF" w14:textId="581AB601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6FA" w14:textId="13C51FDB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1F3" w14:textId="0C63D6B9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E4D" w14:textId="6D31399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846B9" w:rsidRPr="00C20899" w14:paraId="6814444D" w14:textId="77777777" w:rsidTr="00472574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C00F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BEEA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EB14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3077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02AC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583B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7772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2A1A" w14:textId="74990F6E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75 083,25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118B" w14:textId="7777777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322" w14:textId="0E791465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168 637,33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689" w14:textId="6FCBCCD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168 637,33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5E7" w14:textId="147B5383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369" w14:textId="5A3F939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83A" w14:textId="540E013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50A" w14:textId="385264E4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718" w14:textId="4BF54F9A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846B9" w:rsidRPr="00C20899" w14:paraId="5978F4BE" w14:textId="77777777" w:rsidTr="00472574">
        <w:trPr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CFB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F4F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59B8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B099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C5BC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835A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0D87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B5E" w14:textId="2EF1D7DD" w:rsidR="00E846B9" w:rsidRPr="00C20899" w:rsidRDefault="00E846B9" w:rsidP="00E8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917F" w14:textId="7777777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1A5" w14:textId="56103298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583" w14:textId="787F238E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208 288,80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0A1" w14:textId="1CFB9972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DE5" w14:textId="7B3A5D5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B45" w14:textId="091CA669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353" w14:textId="2B28B3BB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A4B" w14:textId="5383DF81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846B9" w:rsidRPr="00C20899" w14:paraId="5C5896FB" w14:textId="77777777" w:rsidTr="00472574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F5C7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9FDF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F9E9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5FEC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B960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6D24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F30A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54E" w14:textId="0EF2F827" w:rsidR="00E846B9" w:rsidRPr="00C20899" w:rsidRDefault="00E846B9" w:rsidP="00E8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3 951,75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2FAC" w14:textId="64B543F4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E7B" w14:textId="4671CB22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19 838,22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FE69" w14:textId="408406BB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19 838,22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C103" w14:textId="05223826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2C7" w14:textId="0CD0CCF2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919" w14:textId="415309C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E87" w14:textId="29ABC58E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6E98" w14:textId="3DC6A863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2574" w:rsidRPr="00C20899" w14:paraId="2A75CD45" w14:textId="77777777" w:rsidTr="00472574">
        <w:trPr>
          <w:trHeight w:val="2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1994" w14:textId="77777777" w:rsidR="00472574" w:rsidRPr="00C20899" w:rsidRDefault="00472574" w:rsidP="00554D2C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018E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86AB" w14:textId="77777777" w:rsidR="00472574" w:rsidRPr="00C20899" w:rsidRDefault="00472574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1F0C" w14:textId="5D899150" w:rsidR="00472574" w:rsidRPr="00C20899" w:rsidRDefault="00472574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кроме того: </w:t>
            </w:r>
            <w:r>
              <w:rPr>
                <w:sz w:val="18"/>
                <w:szCs w:val="18"/>
              </w:rPr>
              <w:t>строительный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96D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  <w:p w14:paraId="7E315208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EB6D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8B71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3589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872F" w14:textId="77777777" w:rsidR="00472574" w:rsidRPr="00C20899" w:rsidRDefault="00472574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BAE" w14:textId="0BBC7894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015F" w14:textId="2D1263C1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8398,65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E70" w14:textId="3589AB58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B28" w14:textId="7D7F2CB3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2769" w14:textId="12E2D826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4BB" w14:textId="238AECDE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EC1" w14:textId="23ADC9EE" w:rsidR="00472574" w:rsidRPr="00C20899" w:rsidRDefault="00E846B9" w:rsidP="00554D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846B9" w:rsidRPr="00C20899" w14:paraId="1497F06A" w14:textId="77777777" w:rsidTr="00472574">
        <w:trPr>
          <w:trHeight w:val="305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A944" w14:textId="77777777" w:rsidR="00E846B9" w:rsidRPr="00C20899" w:rsidRDefault="00E846B9" w:rsidP="00E846B9">
            <w:pPr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6D37" w14:textId="77777777" w:rsidR="00E846B9" w:rsidRPr="00C20899" w:rsidRDefault="00E846B9" w:rsidP="00E846B9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DD2E" w14:textId="77777777" w:rsidR="00E846B9" w:rsidRPr="00C20899" w:rsidRDefault="00E846B9" w:rsidP="00E846B9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ED7A" w14:textId="77777777" w:rsidR="00E846B9" w:rsidRPr="00C20899" w:rsidRDefault="00E846B9" w:rsidP="00E846B9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2AE6" w14:textId="77777777" w:rsidR="00E846B9" w:rsidRPr="00C20899" w:rsidRDefault="00E846B9" w:rsidP="00E846B9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A1A1" w14:textId="77777777" w:rsidR="00E846B9" w:rsidRPr="00C20899" w:rsidRDefault="00E846B9" w:rsidP="00E846B9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82CB" w14:textId="77777777" w:rsidR="00E846B9" w:rsidRPr="00C20899" w:rsidRDefault="00E846B9" w:rsidP="00E846B9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6F66" w14:textId="7777777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B18" w14:textId="2E81D952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396 764,35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F44" w14:textId="7E439589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396 764,35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DD0" w14:textId="251D90C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A53" w14:textId="7A48CB61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0F8" w14:textId="55AF504F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CBB" w14:textId="41A8BB25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DEB0" w14:textId="7777777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</w:tr>
      <w:tr w:rsidR="00E846B9" w:rsidRPr="00C20899" w14:paraId="7E10E84A" w14:textId="77777777" w:rsidTr="00472574">
        <w:trPr>
          <w:trHeight w:val="463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CA42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FEDA" w14:textId="77777777" w:rsidR="00E846B9" w:rsidRPr="00C20899" w:rsidRDefault="00E846B9" w:rsidP="00E846B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9F81" w14:textId="77777777" w:rsidR="00E846B9" w:rsidRPr="00C20899" w:rsidRDefault="00E846B9" w:rsidP="00E846B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D514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4977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4F8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E6A9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AFB3" w14:textId="7777777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1263" w14:textId="467AF2B5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168 637,33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27D3" w14:textId="01CC99EA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168 637,33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48C" w14:textId="0120491F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FDC" w14:textId="4EA1D319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BF6" w14:textId="312C3FB3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952" w14:textId="09947E43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072B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</w:tr>
      <w:tr w:rsidR="00E846B9" w:rsidRPr="00C20899" w14:paraId="3353BD50" w14:textId="77777777" w:rsidTr="00472574">
        <w:trPr>
          <w:trHeight w:val="324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5FC2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7F81" w14:textId="77777777" w:rsidR="00E846B9" w:rsidRPr="00C20899" w:rsidRDefault="00E846B9" w:rsidP="00E846B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2C2A" w14:textId="77777777" w:rsidR="00E846B9" w:rsidRPr="00C20899" w:rsidRDefault="00E846B9" w:rsidP="00E846B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18DC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5BFA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7E89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F2DC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B863" w14:textId="7777777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F55" w14:textId="75BDF460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2FA" w14:textId="2139644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208 288,80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0527" w14:textId="20BC87B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9C2F" w14:textId="7BAF33DF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9F2" w14:textId="0B65DB4A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EB4" w14:textId="5D9A614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9EC6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</w:tr>
      <w:tr w:rsidR="00E846B9" w:rsidRPr="00C20899" w14:paraId="4922F9CF" w14:textId="77777777" w:rsidTr="00472574">
        <w:trPr>
          <w:trHeight w:val="145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866D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BE57" w14:textId="77777777" w:rsidR="00E846B9" w:rsidRPr="00C20899" w:rsidRDefault="00E846B9" w:rsidP="00E846B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F907" w14:textId="77777777" w:rsidR="00E846B9" w:rsidRPr="00C20899" w:rsidRDefault="00E846B9" w:rsidP="00E846B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712F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0ACA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C4BF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34D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C87C" w14:textId="45500EDB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Средства бюджет</w:t>
            </w:r>
            <w:r>
              <w:rPr>
                <w:sz w:val="18"/>
                <w:szCs w:val="18"/>
              </w:rPr>
              <w:t>а</w:t>
            </w:r>
            <w:r w:rsidRPr="00C20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городского округа Котельники</w:t>
            </w:r>
            <w:r w:rsidRPr="00C20899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33F" w14:textId="1354F2E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19 838,22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87A7" w14:textId="31C8A919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19 838,22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B3F" w14:textId="0693A264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7F7" w14:textId="68C97A84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ADAC" w14:textId="146E0FE5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6925" w14:textId="5D6473EB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5E42" w14:textId="77777777" w:rsidR="00E846B9" w:rsidRPr="00C20899" w:rsidRDefault="00E846B9" w:rsidP="00E846B9">
            <w:pPr>
              <w:rPr>
                <w:sz w:val="18"/>
                <w:szCs w:val="18"/>
              </w:rPr>
            </w:pPr>
          </w:p>
        </w:tc>
      </w:tr>
      <w:tr w:rsidR="00E846B9" w:rsidRPr="00C20899" w14:paraId="703C0ED1" w14:textId="77777777" w:rsidTr="00472574">
        <w:trPr>
          <w:trHeight w:val="492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44C0" w14:textId="7EB8C4CC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Кроме того:</w:t>
            </w:r>
            <w:r>
              <w:rPr>
                <w:sz w:val="18"/>
                <w:szCs w:val="18"/>
              </w:rPr>
              <w:t xml:space="preserve"> строительный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6FB1" w14:textId="77777777" w:rsidR="00E846B9" w:rsidRPr="00C20899" w:rsidRDefault="00E846B9" w:rsidP="00E846B9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8908" w14:textId="77777777" w:rsidR="00E846B9" w:rsidRPr="00C20899" w:rsidRDefault="00E846B9" w:rsidP="00E846B9">
            <w:pPr>
              <w:jc w:val="center"/>
              <w:rPr>
                <w:sz w:val="18"/>
                <w:szCs w:val="18"/>
                <w:lang w:val="en-US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C66F" w14:textId="77777777" w:rsidR="00E846B9" w:rsidRPr="00C20899" w:rsidRDefault="00E846B9" w:rsidP="00E846B9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5F3A" w14:textId="77777777" w:rsidR="00E846B9" w:rsidRPr="00C20899" w:rsidRDefault="00E846B9" w:rsidP="00E846B9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F1D0" w14:textId="77777777" w:rsidR="00E846B9" w:rsidRPr="00C20899" w:rsidRDefault="00E846B9" w:rsidP="00E846B9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5D0" w14:textId="77777777" w:rsidR="00E846B9" w:rsidRPr="00C20899" w:rsidRDefault="00E846B9" w:rsidP="00E846B9">
            <w:pPr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60D1" w14:textId="77777777" w:rsidR="00E846B9" w:rsidRPr="00C20899" w:rsidRDefault="00E846B9" w:rsidP="00E846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 xml:space="preserve">Средства бюджета </w:t>
            </w:r>
            <w:r w:rsidRPr="00C20899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D44" w14:textId="3CF81EE0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8 398,65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D4B" w14:textId="7A0C027D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8 398,65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394" w14:textId="71BFF342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17A" w14:textId="6BE4129A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575" w14:textId="27AA7FE1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EB4" w14:textId="52F89DCC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17E1" w14:textId="77777777" w:rsidR="00E846B9" w:rsidRPr="00C20899" w:rsidRDefault="00E846B9" w:rsidP="00E84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Х</w:t>
            </w:r>
          </w:p>
        </w:tc>
      </w:tr>
    </w:tbl>
    <w:p w14:paraId="3F577B06" w14:textId="77777777" w:rsidR="00472574" w:rsidRDefault="00472574" w:rsidP="0047257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1A175CAA" w14:textId="77777777" w:rsidR="00472574" w:rsidRDefault="00472574" w:rsidP="0047257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0D4AA42D" w14:textId="77777777" w:rsidR="00472574" w:rsidRDefault="00472574" w:rsidP="0047257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03891197" w14:textId="77777777" w:rsidR="00472574" w:rsidRDefault="00472574" w:rsidP="0047257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C20899">
        <w:rPr>
          <w:rFonts w:eastAsia="Calibri"/>
          <w:sz w:val="20"/>
          <w:szCs w:val="20"/>
        </w:rPr>
        <w:t>Справочная таблица:</w:t>
      </w:r>
    </w:p>
    <w:p w14:paraId="3C748D05" w14:textId="77777777" w:rsidR="00472574" w:rsidRPr="00C20899" w:rsidRDefault="00472574" w:rsidP="00472574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tbl>
      <w:tblPr>
        <w:tblpPr w:leftFromText="180" w:rightFromText="180" w:bottomFromText="200" w:vertAnchor="text" w:horzAnchor="margin" w:tblpY="59"/>
        <w:tblW w:w="15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2551"/>
        <w:gridCol w:w="2126"/>
        <w:gridCol w:w="1985"/>
        <w:gridCol w:w="1984"/>
        <w:gridCol w:w="1843"/>
        <w:gridCol w:w="2126"/>
      </w:tblGrid>
      <w:tr w:rsidR="00472574" w:rsidRPr="00C20899" w14:paraId="5A9BBB36" w14:textId="77777777" w:rsidTr="00554D2C">
        <w:trPr>
          <w:trHeight w:val="22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760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Количество объектов строительства/реконструкции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608F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09E5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5A8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E219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D1A5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6475" w14:textId="77777777" w:rsidR="00472574" w:rsidRPr="00C20899" w:rsidRDefault="00472574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2027 год</w:t>
            </w:r>
          </w:p>
        </w:tc>
      </w:tr>
      <w:tr w:rsidR="00472574" w:rsidRPr="00C20899" w14:paraId="4672070F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F73D" w14:textId="77777777" w:rsidR="00472574" w:rsidRPr="00C20899" w:rsidRDefault="00472574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вводимых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2DD" w14:textId="26CA8AC1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881" w14:textId="1D7924DA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387" w14:textId="7114BBBE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165" w14:textId="437350EC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7E2" w14:textId="6EF425AC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AED" w14:textId="2756185E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2574" w:rsidRPr="00C20899" w14:paraId="75462969" w14:textId="77777777" w:rsidTr="00554D2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B6CC" w14:textId="77777777" w:rsidR="00472574" w:rsidRPr="00C20899" w:rsidRDefault="00472574" w:rsidP="00554D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20899">
              <w:rPr>
                <w:sz w:val="18"/>
                <w:szCs w:val="18"/>
              </w:rPr>
              <w:t>открываемых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7C9C" w14:textId="4339DA51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57F9" w14:textId="4B87875A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320" w14:textId="29605E77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141" w14:textId="39F452F7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38D" w14:textId="6D1F906A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95D" w14:textId="2CF1A2BE" w:rsidR="00472574" w:rsidRPr="00C20899" w:rsidRDefault="00E846B9" w:rsidP="00554D2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1FCD355" w14:textId="222F55D4" w:rsidR="005F277D" w:rsidRDefault="005F277D" w:rsidP="00123E2F">
      <w:pPr>
        <w:rPr>
          <w:b/>
          <w:bCs/>
          <w:sz w:val="16"/>
          <w:szCs w:val="16"/>
          <w:highlight w:val="white"/>
        </w:rPr>
      </w:pPr>
    </w:p>
    <w:p w14:paraId="0CFC7106" w14:textId="77777777" w:rsidR="00385FD1" w:rsidRPr="00123E2F" w:rsidRDefault="00385FD1" w:rsidP="00123E2F">
      <w:pPr>
        <w:rPr>
          <w:b/>
          <w:bCs/>
          <w:sz w:val="16"/>
          <w:szCs w:val="16"/>
          <w:highlight w:val="white"/>
        </w:rPr>
      </w:pPr>
    </w:p>
    <w:sectPr w:rsidR="00385FD1" w:rsidRPr="00123E2F" w:rsidSect="00725325">
      <w:pgSz w:w="16838" w:h="11906" w:orient="landscape"/>
      <w:pgMar w:top="709" w:right="1135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4AC1" w14:textId="77777777" w:rsidR="008811B5" w:rsidRDefault="008811B5">
      <w:r>
        <w:separator/>
      </w:r>
    </w:p>
  </w:endnote>
  <w:endnote w:type="continuationSeparator" w:id="0">
    <w:p w14:paraId="40789B39" w14:textId="77777777" w:rsidR="008811B5" w:rsidRDefault="0088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5B01" w14:textId="77777777" w:rsidR="00096E6A" w:rsidRDefault="00096E6A">
    <w:pPr>
      <w:pStyle w:val="aa"/>
      <w:pBdr>
        <w:top w:val="none" w:sz="4" w:space="1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2FBF" w14:textId="77777777" w:rsidR="00096E6A" w:rsidRDefault="00096E6A">
    <w:pPr>
      <w:pStyle w:val="aa"/>
      <w:pBdr>
        <w:top w:val="none" w:sz="4" w:space="1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E42DF" w14:textId="77777777" w:rsidR="00096E6A" w:rsidRDefault="00096E6A">
    <w:pPr>
      <w:pStyle w:val="aa"/>
      <w:pBdr>
        <w:top w:val="none" w:sz="4" w:space="1" w:color="000000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B5DF" w14:textId="77777777" w:rsidR="00096E6A" w:rsidRDefault="00096E6A">
    <w:pPr>
      <w:pBdr>
        <w:top w:val="none" w:sz="4" w:space="1" w:color="000000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E02F" w14:textId="77777777" w:rsidR="00096E6A" w:rsidRDefault="00096E6A">
    <w:pPr>
      <w:pBdr>
        <w:top w:val="none" w:sz="4" w:space="1" w:color="000000"/>
      </w:pBd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1D8D" w14:textId="77777777" w:rsidR="00096E6A" w:rsidRDefault="00096E6A">
    <w:pPr>
      <w:pBdr>
        <w:top w:val="none" w:sz="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492B8" w14:textId="77777777" w:rsidR="008811B5" w:rsidRDefault="008811B5">
      <w:pPr>
        <w:pBdr>
          <w:top w:val="none" w:sz="4" w:space="1" w:color="000000"/>
        </w:pBdr>
      </w:pPr>
      <w:r>
        <w:separator/>
      </w:r>
    </w:p>
  </w:footnote>
  <w:footnote w:type="continuationSeparator" w:id="0">
    <w:p w14:paraId="2B38A6FA" w14:textId="77777777" w:rsidR="008811B5" w:rsidRDefault="008811B5">
      <w:pPr>
        <w:pBdr>
          <w:top w:val="none" w:sz="4" w:space="1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53C7" w14:textId="77777777" w:rsidR="00096E6A" w:rsidRDefault="00096E6A">
    <w:pPr>
      <w:pStyle w:val="aff1"/>
      <w:pBdr>
        <w:top w:val="none" w:sz="4" w:space="1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D6FCE" w14:textId="77777777" w:rsidR="00096E6A" w:rsidRDefault="00A34CFA">
    <w:pPr>
      <w:pBdr>
        <w:top w:val="none" w:sz="4" w:space="1" w:color="000000"/>
      </w:pBd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201DC8BE" wp14:editId="31AAE296">
              <wp:simplePos x="0" y="0"/>
              <wp:positionH relativeFrom="page">
                <wp:posOffset>8709025</wp:posOffset>
              </wp:positionH>
              <wp:positionV relativeFrom="page">
                <wp:posOffset>351790</wp:posOffset>
              </wp:positionV>
              <wp:extent cx="13970" cy="146050"/>
              <wp:effectExtent l="3175" t="8890" r="1905" b="698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6A9D1EA" w14:textId="77777777" w:rsidR="00096E6A" w:rsidRDefault="00096E6A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1DC8BE" id="Text Box 3" o:spid="_x0000_s1026" style="position:absolute;margin-left:685.75pt;margin-top:27.7pt;width:1.1pt;height:11.5pt;z-index:-2516602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" stroked="f">
              <v:fill opacity="0"/>
              <v:textbox inset="0,0,0,0">
                <w:txbxContent>
                  <w:p w14:paraId="66A9D1EA" w14:textId="77777777" w:rsidR="00096E6A" w:rsidRDefault="00096E6A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3980" w14:textId="77777777" w:rsidR="00096E6A" w:rsidRDefault="00096E6A">
    <w:pPr>
      <w:pStyle w:val="aff1"/>
      <w:pBdr>
        <w:top w:val="none" w:sz="4" w:space="1" w:color="000000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9ECA" w14:textId="77777777" w:rsidR="00096E6A" w:rsidRDefault="00096E6A">
    <w:pPr>
      <w:pBdr>
        <w:top w:val="none" w:sz="4" w:space="1" w:color="000000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73B8A" w14:textId="77777777" w:rsidR="00096E6A" w:rsidRDefault="00096E6A">
    <w:pPr>
      <w:pStyle w:val="aff1"/>
      <w:pBdr>
        <w:top w:val="none" w:sz="4" w:space="1" w:color="000000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A0256" w14:textId="77777777" w:rsidR="00096E6A" w:rsidRDefault="00096E6A">
    <w:pPr>
      <w:pBdr>
        <w:top w:val="non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8F4"/>
    <w:multiLevelType w:val="hybridMultilevel"/>
    <w:tmpl w:val="BBC404EC"/>
    <w:lvl w:ilvl="0" w:tplc="10FA9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ED7F0">
      <w:start w:val="1"/>
      <w:numFmt w:val="lowerLetter"/>
      <w:lvlText w:val="%2."/>
      <w:lvlJc w:val="left"/>
      <w:pPr>
        <w:ind w:left="1789" w:hanging="360"/>
      </w:pPr>
    </w:lvl>
    <w:lvl w:ilvl="2" w:tplc="BD90AF84">
      <w:start w:val="1"/>
      <w:numFmt w:val="lowerRoman"/>
      <w:lvlText w:val="%3."/>
      <w:lvlJc w:val="right"/>
      <w:pPr>
        <w:ind w:left="2509" w:hanging="180"/>
      </w:pPr>
    </w:lvl>
    <w:lvl w:ilvl="3" w:tplc="12521354">
      <w:start w:val="1"/>
      <w:numFmt w:val="decimal"/>
      <w:lvlText w:val="%4."/>
      <w:lvlJc w:val="left"/>
      <w:pPr>
        <w:ind w:left="3229" w:hanging="360"/>
      </w:pPr>
    </w:lvl>
    <w:lvl w:ilvl="4" w:tplc="C37E6234">
      <w:start w:val="1"/>
      <w:numFmt w:val="lowerLetter"/>
      <w:lvlText w:val="%5."/>
      <w:lvlJc w:val="left"/>
      <w:pPr>
        <w:ind w:left="3949" w:hanging="360"/>
      </w:pPr>
    </w:lvl>
    <w:lvl w:ilvl="5" w:tplc="CE761FA0">
      <w:start w:val="1"/>
      <w:numFmt w:val="lowerRoman"/>
      <w:lvlText w:val="%6."/>
      <w:lvlJc w:val="right"/>
      <w:pPr>
        <w:ind w:left="4669" w:hanging="180"/>
      </w:pPr>
    </w:lvl>
    <w:lvl w:ilvl="6" w:tplc="C8DC596C">
      <w:start w:val="1"/>
      <w:numFmt w:val="decimal"/>
      <w:lvlText w:val="%7."/>
      <w:lvlJc w:val="left"/>
      <w:pPr>
        <w:ind w:left="5389" w:hanging="360"/>
      </w:pPr>
    </w:lvl>
    <w:lvl w:ilvl="7" w:tplc="D8D01FA0">
      <w:start w:val="1"/>
      <w:numFmt w:val="lowerLetter"/>
      <w:lvlText w:val="%8."/>
      <w:lvlJc w:val="left"/>
      <w:pPr>
        <w:ind w:left="6109" w:hanging="360"/>
      </w:pPr>
    </w:lvl>
    <w:lvl w:ilvl="8" w:tplc="C44087C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E287C"/>
    <w:multiLevelType w:val="hybridMultilevel"/>
    <w:tmpl w:val="B75EFE78"/>
    <w:lvl w:ilvl="0" w:tplc="020A72DE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 w:hint="default"/>
      </w:rPr>
    </w:lvl>
    <w:lvl w:ilvl="1" w:tplc="14208C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5E5E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DECA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4C7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C01F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4012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84F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568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490E21"/>
    <w:multiLevelType w:val="hybridMultilevel"/>
    <w:tmpl w:val="5B008746"/>
    <w:lvl w:ilvl="0" w:tplc="044066E0">
      <w:start w:val="1"/>
      <w:numFmt w:val="decimal"/>
      <w:lvlText w:val="%1."/>
      <w:lvlJc w:val="left"/>
      <w:pPr>
        <w:ind w:left="709" w:hanging="360"/>
      </w:pPr>
    </w:lvl>
    <w:lvl w:ilvl="1" w:tplc="0DFAA052">
      <w:start w:val="1"/>
      <w:numFmt w:val="lowerLetter"/>
      <w:lvlText w:val="%2."/>
      <w:lvlJc w:val="left"/>
      <w:pPr>
        <w:ind w:left="1429" w:hanging="360"/>
      </w:pPr>
    </w:lvl>
    <w:lvl w:ilvl="2" w:tplc="1242EEE0">
      <w:start w:val="1"/>
      <w:numFmt w:val="lowerRoman"/>
      <w:lvlText w:val="%3."/>
      <w:lvlJc w:val="right"/>
      <w:pPr>
        <w:ind w:left="2149" w:hanging="180"/>
      </w:pPr>
    </w:lvl>
    <w:lvl w:ilvl="3" w:tplc="AD760420">
      <w:start w:val="1"/>
      <w:numFmt w:val="decimal"/>
      <w:lvlText w:val="%4."/>
      <w:lvlJc w:val="left"/>
      <w:pPr>
        <w:ind w:left="2869" w:hanging="360"/>
      </w:pPr>
    </w:lvl>
    <w:lvl w:ilvl="4" w:tplc="AEC0764A">
      <w:start w:val="1"/>
      <w:numFmt w:val="lowerLetter"/>
      <w:lvlText w:val="%5."/>
      <w:lvlJc w:val="left"/>
      <w:pPr>
        <w:ind w:left="3589" w:hanging="360"/>
      </w:pPr>
    </w:lvl>
    <w:lvl w:ilvl="5" w:tplc="5D805B6C">
      <w:start w:val="1"/>
      <w:numFmt w:val="lowerRoman"/>
      <w:lvlText w:val="%6."/>
      <w:lvlJc w:val="right"/>
      <w:pPr>
        <w:ind w:left="4309" w:hanging="180"/>
      </w:pPr>
    </w:lvl>
    <w:lvl w:ilvl="6" w:tplc="D7C89966">
      <w:start w:val="1"/>
      <w:numFmt w:val="decimal"/>
      <w:lvlText w:val="%7."/>
      <w:lvlJc w:val="left"/>
      <w:pPr>
        <w:ind w:left="5029" w:hanging="360"/>
      </w:pPr>
    </w:lvl>
    <w:lvl w:ilvl="7" w:tplc="7DC8D650">
      <w:start w:val="1"/>
      <w:numFmt w:val="lowerLetter"/>
      <w:lvlText w:val="%8."/>
      <w:lvlJc w:val="left"/>
      <w:pPr>
        <w:ind w:left="5749" w:hanging="360"/>
      </w:pPr>
    </w:lvl>
    <w:lvl w:ilvl="8" w:tplc="50FAE630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A663B"/>
    <w:multiLevelType w:val="hybridMultilevel"/>
    <w:tmpl w:val="586CB36A"/>
    <w:lvl w:ilvl="0" w:tplc="6D14230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9BCC7490">
      <w:start w:val="1"/>
      <w:numFmt w:val="lowerLetter"/>
      <w:lvlText w:val="%2."/>
      <w:lvlJc w:val="left"/>
      <w:pPr>
        <w:ind w:left="1647" w:hanging="360"/>
      </w:pPr>
    </w:lvl>
    <w:lvl w:ilvl="2" w:tplc="27589DA8">
      <w:start w:val="1"/>
      <w:numFmt w:val="lowerRoman"/>
      <w:lvlText w:val="%3."/>
      <w:lvlJc w:val="right"/>
      <w:pPr>
        <w:ind w:left="2367" w:hanging="180"/>
      </w:pPr>
    </w:lvl>
    <w:lvl w:ilvl="3" w:tplc="D5C0B5B8">
      <w:start w:val="1"/>
      <w:numFmt w:val="decimal"/>
      <w:lvlText w:val="%4."/>
      <w:lvlJc w:val="left"/>
      <w:pPr>
        <w:ind w:left="3087" w:hanging="360"/>
      </w:pPr>
    </w:lvl>
    <w:lvl w:ilvl="4" w:tplc="D74615A2">
      <w:start w:val="1"/>
      <w:numFmt w:val="lowerLetter"/>
      <w:lvlText w:val="%5."/>
      <w:lvlJc w:val="left"/>
      <w:pPr>
        <w:ind w:left="3807" w:hanging="360"/>
      </w:pPr>
    </w:lvl>
    <w:lvl w:ilvl="5" w:tplc="600E8C94">
      <w:start w:val="1"/>
      <w:numFmt w:val="lowerRoman"/>
      <w:lvlText w:val="%6."/>
      <w:lvlJc w:val="right"/>
      <w:pPr>
        <w:ind w:left="4527" w:hanging="180"/>
      </w:pPr>
    </w:lvl>
    <w:lvl w:ilvl="6" w:tplc="A8A07826">
      <w:start w:val="1"/>
      <w:numFmt w:val="decimal"/>
      <w:lvlText w:val="%7."/>
      <w:lvlJc w:val="left"/>
      <w:pPr>
        <w:ind w:left="5247" w:hanging="360"/>
      </w:pPr>
    </w:lvl>
    <w:lvl w:ilvl="7" w:tplc="AA60C958">
      <w:start w:val="1"/>
      <w:numFmt w:val="lowerLetter"/>
      <w:lvlText w:val="%8."/>
      <w:lvlJc w:val="left"/>
      <w:pPr>
        <w:ind w:left="5967" w:hanging="360"/>
      </w:pPr>
    </w:lvl>
    <w:lvl w:ilvl="8" w:tplc="E74E35BA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3F0C04"/>
    <w:multiLevelType w:val="hybridMultilevel"/>
    <w:tmpl w:val="4E20B162"/>
    <w:lvl w:ilvl="0" w:tplc="73C23FB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B5D66DCC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AF8E6064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455A193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A5265162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90605482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06EBBC4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F61A0E5E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78ACC472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6" w15:restartNumberingAfterBreak="0">
    <w:nsid w:val="6C85747E"/>
    <w:multiLevelType w:val="hybridMultilevel"/>
    <w:tmpl w:val="C8469916"/>
    <w:lvl w:ilvl="0" w:tplc="80BC3844">
      <w:start w:val="2"/>
      <w:numFmt w:val="decimal"/>
      <w:lvlText w:val="%1."/>
      <w:lvlJc w:val="left"/>
      <w:pPr>
        <w:tabs>
          <w:tab w:val="left" w:pos="1342"/>
        </w:tabs>
        <w:ind w:left="2062" w:hanging="360"/>
      </w:pPr>
      <w:rPr>
        <w:rFonts w:cs="Times New Roman" w:hint="default"/>
      </w:rPr>
    </w:lvl>
    <w:lvl w:ilvl="1" w:tplc="DD4C438C">
      <w:start w:val="1"/>
      <w:numFmt w:val="lowerLetter"/>
      <w:lvlText w:val="%2."/>
      <w:lvlJc w:val="left"/>
      <w:pPr>
        <w:tabs>
          <w:tab w:val="left" w:pos="1342"/>
        </w:tabs>
        <w:ind w:left="2782" w:hanging="360"/>
      </w:pPr>
      <w:rPr>
        <w:rFonts w:cs="Times New Roman"/>
      </w:rPr>
    </w:lvl>
    <w:lvl w:ilvl="2" w:tplc="E7D44598">
      <w:start w:val="1"/>
      <w:numFmt w:val="lowerRoman"/>
      <w:lvlText w:val="%3."/>
      <w:lvlJc w:val="right"/>
      <w:pPr>
        <w:tabs>
          <w:tab w:val="left" w:pos="1342"/>
        </w:tabs>
        <w:ind w:left="3502" w:hanging="180"/>
      </w:pPr>
      <w:rPr>
        <w:rFonts w:cs="Times New Roman"/>
      </w:rPr>
    </w:lvl>
    <w:lvl w:ilvl="3" w:tplc="49E40D06">
      <w:start w:val="1"/>
      <w:numFmt w:val="decimal"/>
      <w:lvlText w:val="%4."/>
      <w:lvlJc w:val="left"/>
      <w:pPr>
        <w:tabs>
          <w:tab w:val="left" w:pos="1342"/>
        </w:tabs>
        <w:ind w:left="4222" w:hanging="360"/>
      </w:pPr>
      <w:rPr>
        <w:rFonts w:cs="Times New Roman"/>
      </w:rPr>
    </w:lvl>
    <w:lvl w:ilvl="4" w:tplc="FD184E4E">
      <w:start w:val="1"/>
      <w:numFmt w:val="lowerLetter"/>
      <w:lvlText w:val="%5."/>
      <w:lvlJc w:val="left"/>
      <w:pPr>
        <w:tabs>
          <w:tab w:val="left" w:pos="1342"/>
        </w:tabs>
        <w:ind w:left="4942" w:hanging="360"/>
      </w:pPr>
      <w:rPr>
        <w:rFonts w:cs="Times New Roman"/>
      </w:rPr>
    </w:lvl>
    <w:lvl w:ilvl="5" w:tplc="7A3A840C">
      <w:start w:val="1"/>
      <w:numFmt w:val="lowerRoman"/>
      <w:lvlText w:val="%6."/>
      <w:lvlJc w:val="right"/>
      <w:pPr>
        <w:tabs>
          <w:tab w:val="left" w:pos="1342"/>
        </w:tabs>
        <w:ind w:left="5662" w:hanging="180"/>
      </w:pPr>
      <w:rPr>
        <w:rFonts w:cs="Times New Roman"/>
      </w:rPr>
    </w:lvl>
    <w:lvl w:ilvl="6" w:tplc="4598361A">
      <w:start w:val="1"/>
      <w:numFmt w:val="decimal"/>
      <w:lvlText w:val="%7."/>
      <w:lvlJc w:val="left"/>
      <w:pPr>
        <w:tabs>
          <w:tab w:val="left" w:pos="1342"/>
        </w:tabs>
        <w:ind w:left="6382" w:hanging="360"/>
      </w:pPr>
      <w:rPr>
        <w:rFonts w:cs="Times New Roman"/>
      </w:rPr>
    </w:lvl>
    <w:lvl w:ilvl="7" w:tplc="FB9E9778">
      <w:start w:val="1"/>
      <w:numFmt w:val="lowerLetter"/>
      <w:lvlText w:val="%8."/>
      <w:lvlJc w:val="left"/>
      <w:pPr>
        <w:tabs>
          <w:tab w:val="left" w:pos="1342"/>
        </w:tabs>
        <w:ind w:left="7102" w:hanging="360"/>
      </w:pPr>
      <w:rPr>
        <w:rFonts w:cs="Times New Roman"/>
      </w:rPr>
    </w:lvl>
    <w:lvl w:ilvl="8" w:tplc="76808906">
      <w:start w:val="1"/>
      <w:numFmt w:val="lowerRoman"/>
      <w:lvlText w:val="%9."/>
      <w:lvlJc w:val="right"/>
      <w:pPr>
        <w:tabs>
          <w:tab w:val="left" w:pos="1342"/>
        </w:tabs>
        <w:ind w:left="7822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54077F0"/>
    <w:multiLevelType w:val="hybridMultilevel"/>
    <w:tmpl w:val="EC643F7E"/>
    <w:lvl w:ilvl="0" w:tplc="45F41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D03C3378">
      <w:start w:val="1"/>
      <w:numFmt w:val="lowerLetter"/>
      <w:lvlText w:val="%2."/>
      <w:lvlJc w:val="left"/>
      <w:pPr>
        <w:ind w:left="1647" w:hanging="360"/>
      </w:pPr>
    </w:lvl>
    <w:lvl w:ilvl="2" w:tplc="CCA2DA2C">
      <w:start w:val="1"/>
      <w:numFmt w:val="lowerRoman"/>
      <w:lvlText w:val="%3."/>
      <w:lvlJc w:val="right"/>
      <w:pPr>
        <w:ind w:left="2367" w:hanging="180"/>
      </w:pPr>
    </w:lvl>
    <w:lvl w:ilvl="3" w:tplc="58BEC4A0">
      <w:start w:val="1"/>
      <w:numFmt w:val="decimal"/>
      <w:lvlText w:val="%4."/>
      <w:lvlJc w:val="left"/>
      <w:pPr>
        <w:ind w:left="3087" w:hanging="360"/>
      </w:pPr>
    </w:lvl>
    <w:lvl w:ilvl="4" w:tplc="A5CAA84A">
      <w:start w:val="1"/>
      <w:numFmt w:val="lowerLetter"/>
      <w:lvlText w:val="%5."/>
      <w:lvlJc w:val="left"/>
      <w:pPr>
        <w:ind w:left="3807" w:hanging="360"/>
      </w:pPr>
    </w:lvl>
    <w:lvl w:ilvl="5" w:tplc="BBC2AF00">
      <w:start w:val="1"/>
      <w:numFmt w:val="lowerRoman"/>
      <w:lvlText w:val="%6."/>
      <w:lvlJc w:val="right"/>
      <w:pPr>
        <w:ind w:left="4527" w:hanging="180"/>
      </w:pPr>
    </w:lvl>
    <w:lvl w:ilvl="6" w:tplc="0902D054">
      <w:start w:val="1"/>
      <w:numFmt w:val="decimal"/>
      <w:lvlText w:val="%7."/>
      <w:lvlJc w:val="left"/>
      <w:pPr>
        <w:ind w:left="5247" w:hanging="360"/>
      </w:pPr>
    </w:lvl>
    <w:lvl w:ilvl="7" w:tplc="A208AFD0">
      <w:start w:val="1"/>
      <w:numFmt w:val="lowerLetter"/>
      <w:lvlText w:val="%8."/>
      <w:lvlJc w:val="left"/>
      <w:pPr>
        <w:ind w:left="5967" w:hanging="360"/>
      </w:pPr>
    </w:lvl>
    <w:lvl w:ilvl="8" w:tplc="6D3E638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6A"/>
    <w:rsid w:val="00096E6A"/>
    <w:rsid w:val="000C28A2"/>
    <w:rsid w:val="001171FF"/>
    <w:rsid w:val="00123E2F"/>
    <w:rsid w:val="001242C2"/>
    <w:rsid w:val="001300EB"/>
    <w:rsid w:val="00135314"/>
    <w:rsid w:val="001F4602"/>
    <w:rsid w:val="00207AE8"/>
    <w:rsid w:val="002D4180"/>
    <w:rsid w:val="0036296B"/>
    <w:rsid w:val="00385FD1"/>
    <w:rsid w:val="00472574"/>
    <w:rsid w:val="004B7E0D"/>
    <w:rsid w:val="00550E00"/>
    <w:rsid w:val="005A0E46"/>
    <w:rsid w:val="005F277D"/>
    <w:rsid w:val="006C2179"/>
    <w:rsid w:val="00725325"/>
    <w:rsid w:val="007D0990"/>
    <w:rsid w:val="008647D1"/>
    <w:rsid w:val="008811B5"/>
    <w:rsid w:val="00960B21"/>
    <w:rsid w:val="009B1388"/>
    <w:rsid w:val="00A34CFA"/>
    <w:rsid w:val="00A50207"/>
    <w:rsid w:val="00E43DC1"/>
    <w:rsid w:val="00E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7CE8"/>
  <w15:docId w15:val="{2A46088F-CFEF-44D1-BC7F-FE4503B9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link w:val="21"/>
    <w:uiPriority w:val="9"/>
    <w:qFormat/>
    <w:pPr>
      <w:numPr>
        <w:ilvl w:val="1"/>
        <w:numId w:val="1"/>
      </w:numPr>
      <w:spacing w:before="280" w:after="280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1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1">
    <w:name w:val="Заголовок 1 Знак1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1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1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Нижний колонтитул Знак1"/>
    <w:basedOn w:val="a1"/>
    <w:link w:val="aa"/>
    <w:uiPriority w:val="99"/>
  </w:style>
  <w:style w:type="table" w:customStyle="1" w:styleId="Lined">
    <w:name w:val="Lined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14">
    <w:name w:val="Основной шрифт абзаца1"/>
  </w:style>
  <w:style w:type="character" w:customStyle="1" w:styleId="ad">
    <w:name w:val="Нижний колонтитул Знак"/>
    <w:uiPriority w:val="99"/>
    <w:rPr>
      <w:sz w:val="24"/>
      <w:szCs w:val="24"/>
    </w:rPr>
  </w:style>
  <w:style w:type="character" w:styleId="ae">
    <w:name w:val="Emphasis"/>
    <w:qFormat/>
    <w:rPr>
      <w:rFonts w:cs="Times New Roman"/>
      <w:i/>
    </w:rPr>
  </w:style>
  <w:style w:type="character" w:customStyle="1" w:styleId="15">
    <w:name w:val="Заголовок 1 Знак"/>
    <w:uiPriority w:val="9"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uiPriority w:val="9"/>
    <w:rPr>
      <w:b/>
      <w:sz w:val="36"/>
    </w:rPr>
  </w:style>
  <w:style w:type="character" w:customStyle="1" w:styleId="af">
    <w:name w:val="Верхний колонтитул Знак"/>
    <w:uiPriority w:val="99"/>
    <w:rPr>
      <w:sz w:val="24"/>
      <w:szCs w:val="24"/>
    </w:rPr>
  </w:style>
  <w:style w:type="character" w:styleId="af0">
    <w:name w:val="page number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FooterChar1">
    <w:name w:val="Footer Char1"/>
    <w:rPr>
      <w:sz w:val="24"/>
    </w:rPr>
  </w:style>
  <w:style w:type="character" w:customStyle="1" w:styleId="af1">
    <w:name w:val="Текст концевой сноски Знак"/>
    <w:basedOn w:val="14"/>
  </w:style>
  <w:style w:type="character" w:customStyle="1" w:styleId="af2">
    <w:name w:val="Символы концевой сноски"/>
    <w:rPr>
      <w:rFonts w:cs="Times New Roman"/>
      <w:vertAlign w:val="superscript"/>
    </w:rPr>
  </w:style>
  <w:style w:type="character" w:customStyle="1" w:styleId="af3">
    <w:name w:val="Текст выноски Знак"/>
    <w:uiPriority w:val="99"/>
    <w:rPr>
      <w:rFonts w:ascii="Tahoma" w:hAnsi="Tahoma" w:cs="Tahoma"/>
      <w:sz w:val="16"/>
    </w:rPr>
  </w:style>
  <w:style w:type="character" w:customStyle="1" w:styleId="af4">
    <w:name w:val="Основной текст с отступом Знак"/>
    <w:rPr>
      <w:rFonts w:ascii="Calibri" w:hAnsi="Calibri" w:cs="Calibri"/>
      <w:sz w:val="28"/>
    </w:rPr>
  </w:style>
  <w:style w:type="character" w:customStyle="1" w:styleId="26">
    <w:name w:val="Основной текст с отступом 2 Знак"/>
    <w:rPr>
      <w:rFonts w:ascii="Calibri" w:hAnsi="Calibri" w:cs="Calibri"/>
    </w:rPr>
  </w:style>
  <w:style w:type="character" w:customStyle="1" w:styleId="spelle">
    <w:name w:val="spelle"/>
  </w:style>
  <w:style w:type="character" w:styleId="af5">
    <w:name w:val="Hyperlink"/>
    <w:uiPriority w:val="99"/>
    <w:rPr>
      <w:rFonts w:cs="Times New Roman"/>
      <w:color w:val="0000FF"/>
      <w:u w:val="single"/>
    </w:rPr>
  </w:style>
  <w:style w:type="character" w:styleId="af6">
    <w:name w:val="FollowedHyperlink"/>
    <w:uiPriority w:val="99"/>
    <w:rPr>
      <w:rFonts w:cs="Times New Roman"/>
      <w:color w:val="800080"/>
      <w:u w:val="single"/>
    </w:rPr>
  </w:style>
  <w:style w:type="character" w:customStyle="1" w:styleId="27">
    <w:name w:val="Основной текст 2 Знак"/>
    <w:rPr>
      <w:sz w:val="26"/>
    </w:rPr>
  </w:style>
  <w:style w:type="character" w:customStyle="1" w:styleId="af7">
    <w:name w:val="Основной текст Знак"/>
    <w:rPr>
      <w:sz w:val="24"/>
    </w:rPr>
  </w:style>
  <w:style w:type="character" w:customStyle="1" w:styleId="af8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af9">
    <w:name w:val="Текст сноски Знак"/>
    <w:basedOn w:val="14"/>
    <w:uiPriority w:val="99"/>
  </w:style>
  <w:style w:type="character" w:customStyle="1" w:styleId="FontStyle13">
    <w:name w:val="Font Style13"/>
    <w:rPr>
      <w:rFonts w:ascii="Times New Roman" w:hAnsi="Times New Roman" w:cs="Times New Roman"/>
      <w:sz w:val="24"/>
    </w:rPr>
  </w:style>
  <w:style w:type="character" w:customStyle="1" w:styleId="NoSpacingChar">
    <w:name w:val="No Spacing Char"/>
    <w:rPr>
      <w:rFonts w:ascii="Calibri" w:hAnsi="Calibri" w:cs="Calibri"/>
      <w:sz w:val="22"/>
      <w:szCs w:val="22"/>
      <w:lang w:eastAsia="ar-SA" w:bidi="ar-SA"/>
    </w:rPr>
  </w:style>
  <w:style w:type="character" w:customStyle="1" w:styleId="33">
    <w:name w:val="Основной текст с отступом 3 Знак"/>
    <w:rPr>
      <w:sz w:val="16"/>
    </w:rPr>
  </w:style>
  <w:style w:type="character" w:customStyle="1" w:styleId="FontStyle27">
    <w:name w:val="Font Style27"/>
    <w:rPr>
      <w:rFonts w:ascii="Times New Roman" w:hAnsi="Times New Roman" w:cs="Times New Roman"/>
      <w:sz w:val="26"/>
    </w:rPr>
  </w:style>
  <w:style w:type="character" w:styleId="afa">
    <w:name w:val="Strong"/>
    <w:qFormat/>
    <w:rPr>
      <w:rFonts w:cs="Times New Roman"/>
      <w:b/>
    </w:rPr>
  </w:style>
  <w:style w:type="character" w:customStyle="1" w:styleId="34">
    <w:name w:val="Знак Знак3"/>
    <w:rPr>
      <w:rFonts w:cs="Times New Roman"/>
    </w:rPr>
  </w:style>
  <w:style w:type="character" w:customStyle="1" w:styleId="afb">
    <w:name w:val="Текст Знак"/>
    <w:rPr>
      <w:rFonts w:ascii="Consolas" w:eastAsia="Calibri" w:hAnsi="Consolas" w:cs="Consolas"/>
      <w:sz w:val="21"/>
      <w:szCs w:val="21"/>
    </w:rPr>
  </w:style>
  <w:style w:type="character" w:customStyle="1" w:styleId="16">
    <w:name w:val="Обычный (веб) Знак1"/>
    <w:rPr>
      <w:sz w:val="24"/>
      <w:szCs w:val="24"/>
    </w:rPr>
  </w:style>
  <w:style w:type="character" w:customStyle="1" w:styleId="NoSpacingChar1">
    <w:name w:val="No Spacing Char1"/>
    <w:rPr>
      <w:szCs w:val="28"/>
      <w:lang w:eastAsia="ar-SA" w:bidi="ar-SA"/>
    </w:rPr>
  </w:style>
  <w:style w:type="character" w:customStyle="1" w:styleId="35">
    <w:name w:val="Основной текст 3 Знак"/>
    <w:rPr>
      <w:rFonts w:ascii="Calibri" w:hAnsi="Calibri" w:cs="Calibri"/>
      <w:color w:val="000000"/>
      <w:sz w:val="24"/>
      <w:szCs w:val="24"/>
    </w:rPr>
  </w:style>
  <w:style w:type="character" w:customStyle="1" w:styleId="17">
    <w:name w:val="Знак примечания1"/>
    <w:rPr>
      <w:rFonts w:cs="Times New Roman"/>
      <w:sz w:val="16"/>
    </w:rPr>
  </w:style>
  <w:style w:type="character" w:customStyle="1" w:styleId="afc">
    <w:name w:val="Текст примечания Знак"/>
    <w:basedOn w:val="14"/>
  </w:style>
  <w:style w:type="character" w:customStyle="1" w:styleId="afd">
    <w:name w:val="Тема примечания Знак"/>
    <w:rPr>
      <w:b/>
      <w:bCs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eastAsia="ar-SA" w:bidi="ar-SA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character" w:customStyle="1" w:styleId="Bodytext">
    <w:name w:val="Body text_"/>
    <w:rPr>
      <w:sz w:val="26"/>
      <w:szCs w:val="26"/>
      <w:shd w:val="clear" w:color="auto" w:fill="FFFFFF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Bodytext5">
    <w:name w:val="Body text (5)_"/>
    <w:rPr>
      <w:sz w:val="23"/>
      <w:szCs w:val="23"/>
      <w:shd w:val="clear" w:color="auto" w:fill="FFFFFF"/>
    </w:rPr>
  </w:style>
  <w:style w:type="character" w:customStyle="1" w:styleId="Bodytext6">
    <w:name w:val="Body text (6)_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 w:cs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Pr>
      <w:rFonts w:ascii="Times New Roman" w:hAnsi="Times New Roman" w:cs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e">
    <w:name w:val="Название Знак"/>
    <w:rPr>
      <w:sz w:val="28"/>
    </w:rPr>
  </w:style>
  <w:style w:type="character" w:customStyle="1" w:styleId="FontStyle20">
    <w:name w:val="Font Style20"/>
    <w:rPr>
      <w:rFonts w:ascii="Times New Roman" w:hAnsi="Times New Roman" w:cs="Times New Roman"/>
      <w:sz w:val="18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</w:rPr>
  </w:style>
  <w:style w:type="character" w:customStyle="1" w:styleId="aff">
    <w:name w:val="Символ сноски"/>
    <w:rPr>
      <w:rFonts w:cs="Times New Roman"/>
      <w:vertAlign w:val="superscript"/>
    </w:rPr>
  </w:style>
  <w:style w:type="paragraph" w:customStyle="1" w:styleId="18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  <w:rPr>
      <w:szCs w:val="20"/>
    </w:rPr>
  </w:style>
  <w:style w:type="paragraph" w:styleId="aff0">
    <w:name w:val="List"/>
    <w:basedOn w:val="a0"/>
    <w:rPr>
      <w:rFonts w:cs="Mangal"/>
    </w:rPr>
  </w:style>
  <w:style w:type="paragraph" w:customStyle="1" w:styleId="19">
    <w:name w:val="Название1"/>
    <w:basedOn w:val="a"/>
    <w:pPr>
      <w:spacing w:before="120" w:after="120"/>
    </w:pPr>
    <w:rPr>
      <w:rFonts w:cs="Mangal"/>
      <w:i/>
      <w:iCs/>
    </w:rPr>
  </w:style>
  <w:style w:type="paragraph" w:customStyle="1" w:styleId="1a">
    <w:name w:val="Указатель1"/>
    <w:basedOn w:val="a"/>
    <w:rPr>
      <w:rFonts w:cs="Mangal"/>
    </w:rPr>
  </w:style>
  <w:style w:type="paragraph" w:styleId="af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lang w:eastAsia="ar-SA"/>
    </w:rPr>
  </w:style>
  <w:style w:type="paragraph" w:customStyle="1" w:styleId="1b">
    <w:name w:val="Абзац списка1"/>
    <w:basedOn w:val="a"/>
    <w:pPr>
      <w:ind w:left="720"/>
    </w:pPr>
  </w:style>
  <w:style w:type="paragraph" w:styleId="aff2">
    <w:name w:val="endnote text"/>
    <w:basedOn w:val="a"/>
    <w:rPr>
      <w:sz w:val="20"/>
      <w:szCs w:val="20"/>
    </w:rPr>
  </w:style>
  <w:style w:type="paragraph" w:styleId="aff3">
    <w:name w:val="Balloon Text"/>
    <w:basedOn w:val="a"/>
    <w:uiPriority w:val="99"/>
    <w:rPr>
      <w:rFonts w:ascii="Tahoma" w:hAnsi="Tahoma" w:cs="Tahoma"/>
      <w:sz w:val="16"/>
      <w:szCs w:val="20"/>
    </w:rPr>
  </w:style>
  <w:style w:type="paragraph" w:customStyle="1" w:styleId="28">
    <w:name w:val="Знак 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9">
    <w:name w:val="Знак Знак2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4">
    <w:name w:val="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0">
    <w:name w:val="ConsPlusNonformat"/>
    <w:uiPriority w:val="99"/>
    <w:rPr>
      <w:rFonts w:ascii="Courier New" w:hAnsi="Courier New" w:cs="Courier New"/>
      <w:lang w:eastAsia="ar-SA"/>
    </w:rPr>
  </w:style>
  <w:style w:type="paragraph" w:customStyle="1" w:styleId="2a">
    <w:name w:val="Знак Знак2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c">
    <w:name w:val="Абзац списка1"/>
    <w:basedOn w:val="a"/>
    <w:pPr>
      <w:ind w:left="720"/>
    </w:pPr>
  </w:style>
  <w:style w:type="paragraph" w:styleId="aff5">
    <w:name w:val="Body Text Indent"/>
    <w:basedOn w:val="a"/>
    <w:pPr>
      <w:ind w:firstLine="540"/>
      <w:jc w:val="both"/>
    </w:pPr>
    <w:rPr>
      <w:rFonts w:ascii="Calibri" w:hAnsi="Calibri" w:cs="Calibri"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hAnsi="Calibri" w:cs="Calibri"/>
      <w:sz w:val="20"/>
      <w:szCs w:val="20"/>
    </w:rPr>
  </w:style>
  <w:style w:type="paragraph" w:customStyle="1" w:styleId="font5">
    <w:name w:val="font5"/>
    <w:basedOn w:val="a"/>
    <w:pPr>
      <w:spacing w:before="280" w:after="280"/>
    </w:pPr>
  </w:style>
  <w:style w:type="paragraph" w:customStyle="1" w:styleId="xl66">
    <w:name w:val="xl66"/>
    <w:basedOn w:val="a"/>
    <w:pPr>
      <w:spacing w:before="280" w:after="280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280" w:after="280"/>
    </w:pPr>
  </w:style>
  <w:style w:type="paragraph" w:customStyle="1" w:styleId="xl68">
    <w:name w:val="xl68"/>
    <w:basedOn w:val="a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280" w:after="280"/>
    </w:pPr>
  </w:style>
  <w:style w:type="paragraph" w:customStyle="1" w:styleId="xl70">
    <w:name w:val="xl70"/>
    <w:basedOn w:val="a"/>
    <w:pPr>
      <w:spacing w:before="280" w:after="280"/>
    </w:pPr>
    <w:rPr>
      <w:color w:val="000000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pPr>
      <w:spacing w:before="280" w:after="280"/>
    </w:pPr>
    <w:rPr>
      <w:color w:val="000000"/>
    </w:rPr>
  </w:style>
  <w:style w:type="paragraph" w:customStyle="1" w:styleId="xl103">
    <w:name w:val="xl103"/>
    <w:basedOn w:val="a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af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2">
    <w:name w:val="Основной текст 21"/>
    <w:basedOn w:val="a"/>
    <w:pPr>
      <w:jc w:val="both"/>
    </w:pPr>
    <w:rPr>
      <w:sz w:val="26"/>
      <w:szCs w:val="20"/>
    </w:rPr>
  </w:style>
  <w:style w:type="paragraph" w:customStyle="1" w:styleId="1d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e">
    <w:name w:val="1"/>
    <w:basedOn w:val="a"/>
    <w:pPr>
      <w:spacing w:after="160" w:line="240" w:lineRule="exact"/>
    </w:pPr>
    <w:rPr>
      <w:sz w:val="20"/>
      <w:szCs w:val="20"/>
    </w:rPr>
  </w:style>
  <w:style w:type="paragraph" w:customStyle="1" w:styleId="1f">
    <w:name w:val="1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pPr>
      <w:spacing w:before="280" w:after="280"/>
    </w:pPr>
  </w:style>
  <w:style w:type="paragraph" w:styleId="aff7">
    <w:name w:val="Normal (Web)"/>
    <w:basedOn w:val="a"/>
    <w:uiPriority w:val="99"/>
    <w:pPr>
      <w:spacing w:before="280" w:after="280"/>
    </w:pPr>
  </w:style>
  <w:style w:type="paragraph" w:styleId="aff8">
    <w:name w:val="footnote text"/>
    <w:basedOn w:val="a"/>
    <w:uiPriority w:val="99"/>
    <w:rPr>
      <w:sz w:val="20"/>
      <w:szCs w:val="20"/>
    </w:rPr>
  </w:style>
  <w:style w:type="paragraph" w:customStyle="1" w:styleId="1f0">
    <w:name w:val="Без интервала1"/>
    <w:rPr>
      <w:rFonts w:ascii="Calibri" w:hAnsi="Calibri" w:cs="Calibri"/>
      <w:sz w:val="22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20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paragraph" w:styleId="aff9">
    <w:name w:val="List Paragraph"/>
    <w:basedOn w:val="a"/>
    <w:uiPriority w:val="34"/>
    <w:qFormat/>
    <w:pPr>
      <w:ind w:left="720"/>
    </w:pPr>
  </w:style>
  <w:style w:type="paragraph" w:customStyle="1" w:styleId="1f1">
    <w:name w:val="Текст1"/>
    <w:basedOn w:val="a"/>
    <w:rPr>
      <w:rFonts w:ascii="Consolas" w:eastAsia="Calibri" w:hAnsi="Consolas" w:cs="Consolas"/>
      <w:sz w:val="21"/>
      <w:szCs w:val="21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</w:style>
  <w:style w:type="paragraph" w:customStyle="1" w:styleId="2b">
    <w:name w:val="Знак Знак2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3">
    <w:name w:val="Знак Знак2 Знак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2">
    <w:name w:val="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3">
    <w:name w:val="Без интервала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 w:cs="Calibri"/>
      <w:iCs/>
      <w:sz w:val="28"/>
      <w:szCs w:val="28"/>
    </w:rPr>
  </w:style>
  <w:style w:type="paragraph" w:customStyle="1" w:styleId="311">
    <w:name w:val="Основной текст 31"/>
    <w:basedOn w:val="a"/>
    <w:rPr>
      <w:rFonts w:ascii="Calibri" w:hAnsi="Calibri" w:cs="Calibri"/>
      <w:color w:val="000000"/>
    </w:rPr>
  </w:style>
  <w:style w:type="paragraph" w:customStyle="1" w:styleId="msonospacing0">
    <w:name w:val="msonospacing"/>
    <w:basedOn w:val="a"/>
    <w:pPr>
      <w:spacing w:before="280" w:after="280"/>
    </w:pPr>
    <w:rPr>
      <w:iCs/>
    </w:rPr>
  </w:style>
  <w:style w:type="paragraph" w:customStyle="1" w:styleId="1f4">
    <w:name w:val="Текст примечания1"/>
    <w:basedOn w:val="a"/>
    <w:rPr>
      <w:sz w:val="20"/>
      <w:szCs w:val="20"/>
    </w:rPr>
  </w:style>
  <w:style w:type="paragraph" w:styleId="affa">
    <w:name w:val="annotation subject"/>
    <w:basedOn w:val="1f4"/>
    <w:next w:val="1f4"/>
    <w:rPr>
      <w:b/>
      <w:bCs/>
    </w:rPr>
  </w:style>
  <w:style w:type="paragraph" w:customStyle="1" w:styleId="xl65">
    <w:name w:val="xl65"/>
    <w:basedOn w:val="a"/>
    <w:pPr>
      <w:spacing w:before="280" w:after="280"/>
    </w:pPr>
    <w:rPr>
      <w:iCs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8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paragraph" w:customStyle="1" w:styleId="2c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paragraph" w:styleId="a5">
    <w:name w:val="Title"/>
    <w:basedOn w:val="a"/>
    <w:next w:val="a7"/>
    <w:link w:val="a4"/>
    <w:uiPriority w:val="10"/>
    <w:qFormat/>
    <w:pPr>
      <w:jc w:val="center"/>
    </w:pPr>
    <w:rPr>
      <w:sz w:val="28"/>
      <w:szCs w:val="20"/>
    </w:rPr>
  </w:style>
  <w:style w:type="paragraph" w:styleId="a7">
    <w:name w:val="Subtitle"/>
    <w:basedOn w:val="18"/>
    <w:next w:val="a0"/>
    <w:link w:val="a6"/>
    <w:uiPriority w:val="11"/>
    <w:qFormat/>
    <w:pPr>
      <w:jc w:val="center"/>
    </w:pPr>
    <w:rPr>
      <w:i/>
      <w:iCs/>
    </w:rPr>
  </w:style>
  <w:style w:type="paragraph" w:customStyle="1" w:styleId="Default">
    <w:name w:val="Default"/>
    <w:rPr>
      <w:color w:val="000000"/>
      <w:sz w:val="24"/>
      <w:szCs w:val="24"/>
      <w:lang w:eastAsia="ar-SA"/>
    </w:rPr>
  </w:style>
  <w:style w:type="paragraph" w:customStyle="1" w:styleId="2d">
    <w:name w:val="Абзац списка2"/>
    <w:basedOn w:val="a"/>
    <w:pPr>
      <w:ind w:left="720"/>
    </w:pPr>
  </w:style>
  <w:style w:type="paragraph" w:customStyle="1" w:styleId="2e">
    <w:name w:val="Без интервала2"/>
    <w:rPr>
      <w:rFonts w:ascii="Calibri" w:hAnsi="Calibri" w:cs="Calibri"/>
      <w:sz w:val="22"/>
      <w:lang w:eastAsia="ar-SA"/>
    </w:rPr>
  </w:style>
  <w:style w:type="paragraph" w:customStyle="1" w:styleId="110">
    <w:name w:val="Абзац списка11"/>
    <w:basedOn w:val="a"/>
    <w:pPr>
      <w:ind w:left="720"/>
    </w:pPr>
  </w:style>
  <w:style w:type="paragraph" w:customStyle="1" w:styleId="111">
    <w:name w:val="Без интервала11"/>
    <w:pPr>
      <w:spacing w:after="120" w:line="288" w:lineRule="auto"/>
      <w:ind w:firstLine="709"/>
      <w:jc w:val="both"/>
    </w:pPr>
    <w:rPr>
      <w:szCs w:val="28"/>
      <w:lang w:eastAsia="ar-SA"/>
    </w:rPr>
  </w:style>
  <w:style w:type="paragraph" w:styleId="affb">
    <w:name w:val="No Spacing"/>
    <w:uiPriority w:val="1"/>
    <w:qFormat/>
    <w:rPr>
      <w:sz w:val="24"/>
      <w:szCs w:val="24"/>
      <w:lang w:eastAsia="ar-SA"/>
    </w:rPr>
  </w:style>
  <w:style w:type="paragraph" w:customStyle="1" w:styleId="affc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 w:cs="Courier New"/>
      <w:sz w:val="20"/>
      <w:szCs w:val="20"/>
    </w:rPr>
  </w:style>
  <w:style w:type="paragraph" w:styleId="affd">
    <w:name w:val="Revision"/>
    <w:rPr>
      <w:sz w:val="24"/>
      <w:szCs w:val="24"/>
      <w:lang w:eastAsia="ar-SA"/>
    </w:rPr>
  </w:style>
  <w:style w:type="paragraph" w:customStyle="1" w:styleId="36">
    <w:name w:val="Абзац списка3"/>
    <w:basedOn w:val="a"/>
    <w:pPr>
      <w:ind w:left="720"/>
    </w:pPr>
  </w:style>
  <w:style w:type="paragraph" w:customStyle="1" w:styleId="37">
    <w:name w:val="Без интервала3"/>
    <w:rPr>
      <w:rFonts w:ascii="Calibri" w:hAnsi="Calibri" w:cs="Calibri"/>
      <w:sz w:val="22"/>
      <w:lang w:eastAsia="ar-SA"/>
    </w:rPr>
  </w:style>
  <w:style w:type="paragraph" w:customStyle="1" w:styleId="43">
    <w:name w:val="Абзац списка4"/>
    <w:basedOn w:val="a"/>
    <w:pPr>
      <w:ind w:left="720"/>
    </w:pPr>
  </w:style>
  <w:style w:type="paragraph" w:customStyle="1" w:styleId="44">
    <w:name w:val="Без интервала4"/>
    <w:rPr>
      <w:rFonts w:ascii="Calibri" w:hAnsi="Calibri" w:cs="Calibri"/>
      <w:sz w:val="22"/>
      <w:lang w:eastAsia="ar-SA"/>
    </w:rPr>
  </w:style>
  <w:style w:type="paragraph" w:customStyle="1" w:styleId="53">
    <w:name w:val="Абзац списка5"/>
    <w:basedOn w:val="a"/>
    <w:pPr>
      <w:ind w:left="720"/>
    </w:pPr>
  </w:style>
  <w:style w:type="paragraph" w:customStyle="1" w:styleId="54">
    <w:name w:val="Без интервала5"/>
    <w:rPr>
      <w:rFonts w:ascii="Calibri" w:hAnsi="Calibri" w:cs="Calibri"/>
      <w:sz w:val="22"/>
      <w:lang w:eastAsia="ar-SA"/>
    </w:rPr>
  </w:style>
  <w:style w:type="paragraph" w:customStyle="1" w:styleId="affe">
    <w:name w:val="Содержимое таблицы"/>
    <w:basedOn w:val="a"/>
  </w:style>
  <w:style w:type="paragraph" w:customStyle="1" w:styleId="afff">
    <w:name w:val="Заголовок таблицы"/>
    <w:basedOn w:val="affe"/>
    <w:pPr>
      <w:jc w:val="center"/>
    </w:pPr>
    <w:rPr>
      <w:b/>
      <w:bCs/>
    </w:rPr>
  </w:style>
  <w:style w:type="paragraph" w:customStyle="1" w:styleId="afff0">
    <w:name w:val="Содержимое врезки"/>
    <w:basedOn w:val="a0"/>
  </w:style>
  <w:style w:type="table" w:styleId="afff1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Pr>
      <w:sz w:val="24"/>
      <w:szCs w:val="24"/>
    </w:rPr>
  </w:style>
  <w:style w:type="numbering" w:customStyle="1" w:styleId="1f5">
    <w:name w:val="Нет списка1"/>
    <w:next w:val="a3"/>
    <w:uiPriority w:val="99"/>
    <w:semiHidden/>
    <w:unhideWhenUsed/>
    <w:rsid w:val="00725325"/>
  </w:style>
  <w:style w:type="character" w:customStyle="1" w:styleId="afff2">
    <w:name w:val="Цветовое выделение"/>
    <w:uiPriority w:val="99"/>
    <w:rsid w:val="00725325"/>
    <w:rPr>
      <w:b/>
      <w:color w:val="26282F"/>
    </w:rPr>
  </w:style>
  <w:style w:type="character" w:customStyle="1" w:styleId="afff3">
    <w:name w:val="Гипертекстовая ссылка"/>
    <w:basedOn w:val="afff2"/>
    <w:uiPriority w:val="99"/>
    <w:rsid w:val="00725325"/>
    <w:rPr>
      <w:rFonts w:cs="Times New Roman"/>
      <w:b w:val="0"/>
      <w:color w:val="106BBE"/>
    </w:rPr>
  </w:style>
  <w:style w:type="paragraph" w:customStyle="1" w:styleId="afff4">
    <w:name w:val="Текст (справка)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5">
    <w:name w:val="Комментарий"/>
    <w:basedOn w:val="afff4"/>
    <w:next w:val="a"/>
    <w:uiPriority w:val="99"/>
    <w:rsid w:val="007253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 версии"/>
    <w:basedOn w:val="afff5"/>
    <w:next w:val="a"/>
    <w:uiPriority w:val="99"/>
    <w:rsid w:val="00725325"/>
    <w:rPr>
      <w:i/>
      <w:iCs/>
    </w:rPr>
  </w:style>
  <w:style w:type="paragraph" w:customStyle="1" w:styleId="afff7">
    <w:name w:val="Текст информации об изменениях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f8">
    <w:name w:val="Информация об изменениях"/>
    <w:basedOn w:val="afff7"/>
    <w:next w:val="a"/>
    <w:uiPriority w:val="99"/>
    <w:rsid w:val="007253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Нормальный (таблица)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fa">
    <w:name w:val="Подзаголовок для информации об изменениях"/>
    <w:basedOn w:val="afff7"/>
    <w:next w:val="a"/>
    <w:uiPriority w:val="99"/>
    <w:rsid w:val="00725325"/>
    <w:rPr>
      <w:b/>
      <w:bCs/>
    </w:rPr>
  </w:style>
  <w:style w:type="paragraph" w:customStyle="1" w:styleId="afffb">
    <w:name w:val="Прижатый влево"/>
    <w:basedOn w:val="a"/>
    <w:next w:val="a"/>
    <w:uiPriority w:val="99"/>
    <w:rsid w:val="007253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ffc">
    <w:name w:val="Цветовое выделение для Текст"/>
    <w:uiPriority w:val="99"/>
    <w:rsid w:val="00725325"/>
    <w:rPr>
      <w:rFonts w:ascii="Times New Roman CYR" w:hAnsi="Times New Roman CYR"/>
    </w:rPr>
  </w:style>
  <w:style w:type="character" w:customStyle="1" w:styleId="1f6">
    <w:name w:val="Текст выноски Знак1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10">
    <w:name w:val="Текст выноски Знак111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1"/>
    <w:uiPriority w:val="99"/>
    <w:semiHidden/>
    <w:rsid w:val="00725325"/>
    <w:rPr>
      <w:rFonts w:ascii="Segoe UI" w:hAnsi="Segoe UI" w:cs="Segoe UI"/>
      <w:sz w:val="18"/>
      <w:szCs w:val="18"/>
    </w:rPr>
  </w:style>
  <w:style w:type="table" w:customStyle="1" w:styleId="72">
    <w:name w:val="Сетка таблицы7"/>
    <w:basedOn w:val="a2"/>
    <w:next w:val="afff1"/>
    <w:uiPriority w:val="39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72532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/>
      <w:sz w:val="28"/>
      <w:szCs w:val="28"/>
      <w:lang w:eastAsia="ru-RU"/>
    </w:rPr>
  </w:style>
  <w:style w:type="table" w:customStyle="1" w:styleId="TableNormal">
    <w:name w:val="Table Normal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hAnsi="Calibri" w:cs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7">
    <w:name w:val="Сетка таблицы1"/>
    <w:basedOn w:val="a2"/>
    <w:next w:val="afff1"/>
    <w:uiPriority w:val="39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25325"/>
    <w:rPr>
      <w:rFonts w:ascii="Courier New" w:hAnsi="Courier New" w:cs="Courier New"/>
      <w:szCs w:val="20"/>
    </w:rPr>
  </w:style>
  <w:style w:type="table" w:customStyle="1" w:styleId="2f">
    <w:name w:val="Сетка таблицы2"/>
    <w:basedOn w:val="a2"/>
    <w:next w:val="afff1"/>
    <w:uiPriority w:val="59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8">
    <w:name w:val="Просмотренная гиперссылка1"/>
    <w:basedOn w:val="a1"/>
    <w:uiPriority w:val="99"/>
    <w:semiHidden/>
    <w:unhideWhenUsed/>
    <w:rsid w:val="00725325"/>
    <w:rPr>
      <w:color w:val="800080"/>
      <w:u w:val="single"/>
    </w:rPr>
  </w:style>
  <w:style w:type="table" w:customStyle="1" w:styleId="1f9">
    <w:name w:val="Светлая заливка1"/>
    <w:basedOn w:val="a2"/>
    <w:next w:val="afffd"/>
    <w:uiPriority w:val="60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000000"/>
      <w:sz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d">
    <w:name w:val="Light Shading"/>
    <w:basedOn w:val="a2"/>
    <w:uiPriority w:val="60"/>
    <w:rsid w:val="007253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000000" w:themeColor="text1" w:themeShade="BF"/>
      <w:sz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16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fox</dc:creator>
  <dc:description>exif_MSED_d3aff3adfa0d319bec119f498ef9630f279e6ec56eec31a1fa4e1a88a5dae36a</dc:description>
  <cp:lastModifiedBy>Мыцикова К А</cp:lastModifiedBy>
  <cp:revision>3</cp:revision>
  <cp:lastPrinted>2022-12-02T13:38:00Z</cp:lastPrinted>
  <dcterms:created xsi:type="dcterms:W3CDTF">2022-12-22T06:19:00Z</dcterms:created>
  <dcterms:modified xsi:type="dcterms:W3CDTF">2022-12-22T09:51:00Z</dcterms:modified>
</cp:coreProperties>
</file>